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989CEB" w14:textId="77777777" w:rsidR="000C34B2" w:rsidRDefault="00D37DDA">
      <w:pPr>
        <w:pStyle w:val="Heading1"/>
        <w:ind w:left="0"/>
        <w:jc w:val="center"/>
        <w:rPr>
          <w:sz w:val="32"/>
          <w:szCs w:val="32"/>
          <w:u w:val="single"/>
        </w:rPr>
      </w:pPr>
      <w:r>
        <w:rPr>
          <w:b w:val="0"/>
          <w:noProof/>
          <w:sz w:val="32"/>
          <w:szCs w:val="32"/>
          <w:u w:val="single"/>
          <w:lang w:val="en-GB" w:eastAsia="en-GB"/>
        </w:rPr>
        <w:drawing>
          <wp:anchor distT="0" distB="0" distL="114300" distR="114300" simplePos="0" relativeHeight="251657728" behindDoc="0" locked="0" layoutInCell="1" allowOverlap="1" wp14:anchorId="35361FC3" wp14:editId="786D4A36">
            <wp:simplePos x="0" y="0"/>
            <wp:positionH relativeFrom="column">
              <wp:posOffset>2933700</wp:posOffset>
            </wp:positionH>
            <wp:positionV relativeFrom="paragraph">
              <wp:posOffset>-66675</wp:posOffset>
            </wp:positionV>
            <wp:extent cx="527685" cy="638175"/>
            <wp:effectExtent l="19050" t="0" r="571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527685" cy="638175"/>
                    </a:xfrm>
                    <a:prstGeom prst="rect">
                      <a:avLst/>
                    </a:prstGeom>
                    <a:noFill/>
                  </pic:spPr>
                </pic:pic>
              </a:graphicData>
            </a:graphic>
          </wp:anchor>
        </w:drawing>
      </w:r>
    </w:p>
    <w:p w14:paraId="7FC8BAE2" w14:textId="77777777" w:rsidR="000C34B2" w:rsidRDefault="000C34B2">
      <w:pPr>
        <w:pStyle w:val="Heading1"/>
        <w:ind w:left="0"/>
        <w:jc w:val="center"/>
        <w:rPr>
          <w:sz w:val="32"/>
          <w:szCs w:val="32"/>
          <w:u w:val="single"/>
        </w:rPr>
      </w:pPr>
    </w:p>
    <w:p w14:paraId="52B6764C" w14:textId="77777777" w:rsidR="0040129B" w:rsidRPr="0040129B" w:rsidRDefault="0040129B" w:rsidP="0040129B">
      <w:pPr>
        <w:rPr>
          <w:sz w:val="24"/>
          <w:szCs w:val="24"/>
        </w:rPr>
      </w:pPr>
    </w:p>
    <w:p w14:paraId="3CE527BD" w14:textId="77777777" w:rsidR="0040129B" w:rsidRPr="0040129B" w:rsidRDefault="0040129B">
      <w:pPr>
        <w:pStyle w:val="Heading1"/>
        <w:ind w:left="0"/>
        <w:jc w:val="center"/>
        <w:rPr>
          <w:rFonts w:asciiTheme="minorHAnsi" w:hAnsiTheme="minorHAnsi"/>
          <w:sz w:val="24"/>
          <w:szCs w:val="24"/>
        </w:rPr>
      </w:pPr>
      <w:r w:rsidRPr="0040129B">
        <w:rPr>
          <w:rFonts w:asciiTheme="minorHAnsi" w:hAnsiTheme="minorHAnsi"/>
          <w:sz w:val="24"/>
          <w:szCs w:val="24"/>
        </w:rPr>
        <w:t>CENTRAL BANK OF SOLOMON ISLANDS</w:t>
      </w:r>
    </w:p>
    <w:p w14:paraId="3E32473D" w14:textId="77777777" w:rsidR="0040129B" w:rsidRPr="0040129B" w:rsidRDefault="0040129B">
      <w:pPr>
        <w:pStyle w:val="Heading1"/>
        <w:ind w:left="0"/>
        <w:jc w:val="center"/>
        <w:rPr>
          <w:rFonts w:asciiTheme="minorHAnsi" w:hAnsiTheme="minorHAnsi"/>
          <w:sz w:val="24"/>
          <w:szCs w:val="24"/>
          <w:u w:val="single"/>
        </w:rPr>
      </w:pPr>
    </w:p>
    <w:p w14:paraId="29E3D73D" w14:textId="77777777" w:rsidR="00263661" w:rsidRDefault="0082473F">
      <w:pPr>
        <w:pStyle w:val="Heading1"/>
        <w:ind w:left="0"/>
        <w:jc w:val="center"/>
        <w:rPr>
          <w:rFonts w:asciiTheme="minorHAnsi" w:hAnsiTheme="minorHAnsi"/>
          <w:szCs w:val="28"/>
          <w:u w:val="single"/>
        </w:rPr>
      </w:pPr>
      <w:r>
        <w:rPr>
          <w:rFonts w:asciiTheme="minorHAnsi" w:hAnsiTheme="minorHAnsi"/>
          <w:szCs w:val="28"/>
          <w:u w:val="single"/>
        </w:rPr>
        <w:t>APPLICANT INFORMATION PACKAGE</w:t>
      </w:r>
    </w:p>
    <w:p w14:paraId="24C4FE1A" w14:textId="77777777" w:rsidR="0082473F" w:rsidRDefault="0082473F" w:rsidP="0082473F"/>
    <w:p w14:paraId="3454F51A" w14:textId="77777777" w:rsidR="0040129B" w:rsidRPr="00BB796D" w:rsidRDefault="0040129B" w:rsidP="0040129B"/>
    <w:tbl>
      <w:tblPr>
        <w:tblStyle w:val="GridTable4-Accent11"/>
        <w:tblW w:w="10343" w:type="dxa"/>
        <w:tblInd w:w="-289" w:type="dxa"/>
        <w:tblLayout w:type="fixed"/>
        <w:tblLook w:val="04A0" w:firstRow="1" w:lastRow="0" w:firstColumn="1" w:lastColumn="0" w:noHBand="0" w:noVBand="1"/>
      </w:tblPr>
      <w:tblGrid>
        <w:gridCol w:w="2263"/>
        <w:gridCol w:w="8080"/>
      </w:tblGrid>
      <w:tr w:rsidR="00BB796D" w:rsidRPr="009B4ABA" w14:paraId="048A3FD0" w14:textId="77777777" w:rsidTr="00CF2D7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43" w:type="dxa"/>
            <w:gridSpan w:val="2"/>
          </w:tcPr>
          <w:p w14:paraId="3A4BAF20" w14:textId="77777777" w:rsidR="0000447C" w:rsidRPr="009B4ABA" w:rsidRDefault="0000447C" w:rsidP="00032B44">
            <w:pPr>
              <w:pStyle w:val="Heading1"/>
              <w:ind w:left="0"/>
              <w:outlineLvl w:val="0"/>
              <w:rPr>
                <w:sz w:val="24"/>
                <w:szCs w:val="24"/>
              </w:rPr>
            </w:pPr>
          </w:p>
        </w:tc>
      </w:tr>
      <w:tr w:rsidR="00BB796D" w:rsidRPr="009B4ABA" w14:paraId="4A4901CC" w14:textId="77777777" w:rsidTr="00CF2D74">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2263" w:type="dxa"/>
          </w:tcPr>
          <w:p w14:paraId="46BEB23A" w14:textId="77777777" w:rsidR="0040129B" w:rsidRPr="009B4ABA" w:rsidRDefault="0040129B">
            <w:pPr>
              <w:pStyle w:val="Heading1"/>
              <w:ind w:left="0"/>
              <w:outlineLvl w:val="0"/>
              <w:rPr>
                <w:b/>
                <w:sz w:val="24"/>
                <w:szCs w:val="24"/>
              </w:rPr>
            </w:pPr>
            <w:r w:rsidRPr="009B4ABA">
              <w:rPr>
                <w:b/>
                <w:sz w:val="24"/>
                <w:szCs w:val="24"/>
              </w:rPr>
              <w:t>POSITION TITLE:</w:t>
            </w:r>
          </w:p>
        </w:tc>
        <w:tc>
          <w:tcPr>
            <w:tcW w:w="8080" w:type="dxa"/>
          </w:tcPr>
          <w:p w14:paraId="1CC84698" w14:textId="77777777" w:rsidR="0040129B" w:rsidRPr="009B4ABA" w:rsidRDefault="00805713" w:rsidP="00494C78">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9B4ABA">
              <w:rPr>
                <w:sz w:val="24"/>
                <w:szCs w:val="24"/>
              </w:rPr>
              <w:t>Payments System Administrator</w:t>
            </w:r>
          </w:p>
        </w:tc>
      </w:tr>
      <w:tr w:rsidR="00BB796D" w:rsidRPr="009B4ABA" w14:paraId="32F7CB01" w14:textId="77777777" w:rsidTr="00CF2D74">
        <w:trPr>
          <w:trHeight w:val="215"/>
        </w:trPr>
        <w:tc>
          <w:tcPr>
            <w:cnfStyle w:val="001000000000" w:firstRow="0" w:lastRow="0" w:firstColumn="1" w:lastColumn="0" w:oddVBand="0" w:evenVBand="0" w:oddHBand="0" w:evenHBand="0" w:firstRowFirstColumn="0" w:firstRowLastColumn="0" w:lastRowFirstColumn="0" w:lastRowLastColumn="0"/>
            <w:tcW w:w="2263" w:type="dxa"/>
          </w:tcPr>
          <w:p w14:paraId="6DD6BB02" w14:textId="77777777" w:rsidR="00904E91" w:rsidRPr="009B4ABA" w:rsidRDefault="00C22E8B">
            <w:pPr>
              <w:pStyle w:val="Heading1"/>
              <w:ind w:left="0"/>
              <w:outlineLvl w:val="0"/>
              <w:rPr>
                <w:sz w:val="24"/>
                <w:szCs w:val="24"/>
              </w:rPr>
            </w:pPr>
            <w:r w:rsidRPr="009B4ABA">
              <w:rPr>
                <w:b/>
                <w:sz w:val="24"/>
                <w:szCs w:val="24"/>
              </w:rPr>
              <w:t>REFERENCE NO.:</w:t>
            </w:r>
          </w:p>
        </w:tc>
        <w:tc>
          <w:tcPr>
            <w:tcW w:w="8080" w:type="dxa"/>
          </w:tcPr>
          <w:p w14:paraId="61D13C01" w14:textId="45CE4625" w:rsidR="00904E91" w:rsidRPr="009B4ABA" w:rsidRDefault="0058327F" w:rsidP="00494C78">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9B4ABA">
              <w:rPr>
                <w:sz w:val="24"/>
                <w:szCs w:val="24"/>
              </w:rPr>
              <w:t>4</w:t>
            </w:r>
            <w:r w:rsidR="00FA5CC3" w:rsidRPr="009B4ABA">
              <w:rPr>
                <w:sz w:val="24"/>
                <w:szCs w:val="24"/>
              </w:rPr>
              <w:t>/20</w:t>
            </w:r>
            <w:r w:rsidR="00104DE2" w:rsidRPr="009B4ABA">
              <w:rPr>
                <w:sz w:val="24"/>
                <w:szCs w:val="24"/>
              </w:rPr>
              <w:t>2</w:t>
            </w:r>
            <w:r w:rsidRPr="009B4ABA">
              <w:rPr>
                <w:sz w:val="24"/>
                <w:szCs w:val="24"/>
              </w:rPr>
              <w:t>6</w:t>
            </w:r>
          </w:p>
        </w:tc>
      </w:tr>
      <w:tr w:rsidR="00BB796D" w:rsidRPr="009B4ABA" w14:paraId="76A3D55E" w14:textId="77777777" w:rsidTr="00CF2D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6733BAA1" w14:textId="77777777" w:rsidR="0040129B" w:rsidRPr="009B4ABA" w:rsidRDefault="0040129B">
            <w:pPr>
              <w:pStyle w:val="Heading1"/>
              <w:ind w:left="0"/>
              <w:outlineLvl w:val="0"/>
              <w:rPr>
                <w:b/>
                <w:sz w:val="24"/>
                <w:szCs w:val="24"/>
              </w:rPr>
            </w:pPr>
            <w:r w:rsidRPr="009B4ABA">
              <w:rPr>
                <w:b/>
                <w:sz w:val="24"/>
                <w:szCs w:val="24"/>
              </w:rPr>
              <w:t>DEPARTMENT:</w:t>
            </w:r>
          </w:p>
        </w:tc>
        <w:tc>
          <w:tcPr>
            <w:tcW w:w="8080" w:type="dxa"/>
          </w:tcPr>
          <w:p w14:paraId="468BA774" w14:textId="77777777" w:rsidR="0040129B" w:rsidRPr="009B4ABA" w:rsidRDefault="00805713" w:rsidP="00494C78">
            <w:pPr>
              <w:pStyle w:val="Heading1"/>
              <w:spacing w:line="276" w:lineRule="auto"/>
              <w:ind w:left="0"/>
              <w:outlineLvl w:val="0"/>
              <w:cnfStyle w:val="000000100000" w:firstRow="0" w:lastRow="0" w:firstColumn="0" w:lastColumn="0" w:oddVBand="0" w:evenVBand="0" w:oddHBand="1" w:evenHBand="0" w:firstRowFirstColumn="0" w:firstRowLastColumn="0" w:lastRowFirstColumn="0" w:lastRowLastColumn="0"/>
              <w:rPr>
                <w:b w:val="0"/>
                <w:sz w:val="24"/>
                <w:szCs w:val="24"/>
              </w:rPr>
            </w:pPr>
            <w:r w:rsidRPr="009B4ABA">
              <w:rPr>
                <w:b w:val="0"/>
                <w:sz w:val="24"/>
                <w:szCs w:val="24"/>
              </w:rPr>
              <w:t xml:space="preserve">Information Communication Technology </w:t>
            </w:r>
            <w:r w:rsidR="003812E0" w:rsidRPr="009B4ABA">
              <w:rPr>
                <w:b w:val="0"/>
                <w:sz w:val="24"/>
                <w:szCs w:val="24"/>
              </w:rPr>
              <w:t xml:space="preserve"> </w:t>
            </w:r>
          </w:p>
        </w:tc>
      </w:tr>
      <w:tr w:rsidR="00BB796D" w:rsidRPr="009B4ABA" w14:paraId="51AB16B9" w14:textId="77777777" w:rsidTr="00CF2D74">
        <w:tc>
          <w:tcPr>
            <w:cnfStyle w:val="001000000000" w:firstRow="0" w:lastRow="0" w:firstColumn="1" w:lastColumn="0" w:oddVBand="0" w:evenVBand="0" w:oddHBand="0" w:evenHBand="0" w:firstRowFirstColumn="0" w:firstRowLastColumn="0" w:lastRowFirstColumn="0" w:lastRowLastColumn="0"/>
            <w:tcW w:w="2263" w:type="dxa"/>
          </w:tcPr>
          <w:p w14:paraId="063D7B40" w14:textId="77777777" w:rsidR="0040129B" w:rsidRPr="009B4ABA" w:rsidRDefault="00B83723">
            <w:pPr>
              <w:pStyle w:val="Heading1"/>
              <w:ind w:left="0"/>
              <w:outlineLvl w:val="0"/>
              <w:rPr>
                <w:b/>
                <w:sz w:val="24"/>
                <w:szCs w:val="24"/>
              </w:rPr>
            </w:pPr>
            <w:r w:rsidRPr="009B4ABA">
              <w:rPr>
                <w:b/>
                <w:sz w:val="24"/>
                <w:szCs w:val="24"/>
              </w:rPr>
              <w:t xml:space="preserve">WORK </w:t>
            </w:r>
            <w:r w:rsidR="0040129B" w:rsidRPr="009B4ABA">
              <w:rPr>
                <w:b/>
                <w:sz w:val="24"/>
                <w:szCs w:val="24"/>
              </w:rPr>
              <w:t>UNIT:</w:t>
            </w:r>
          </w:p>
        </w:tc>
        <w:tc>
          <w:tcPr>
            <w:tcW w:w="8080" w:type="dxa"/>
          </w:tcPr>
          <w:p w14:paraId="7FAE02B7" w14:textId="77777777" w:rsidR="0040129B" w:rsidRPr="009B4ABA" w:rsidRDefault="0040129B" w:rsidP="00494C78">
            <w:pPr>
              <w:pStyle w:val="Heading1"/>
              <w:spacing w:line="276" w:lineRule="auto"/>
              <w:ind w:left="0"/>
              <w:outlineLvl w:val="0"/>
              <w:cnfStyle w:val="000000000000" w:firstRow="0" w:lastRow="0" w:firstColumn="0" w:lastColumn="0" w:oddVBand="0" w:evenVBand="0" w:oddHBand="0" w:evenHBand="0" w:firstRowFirstColumn="0" w:firstRowLastColumn="0" w:lastRowFirstColumn="0" w:lastRowLastColumn="0"/>
              <w:rPr>
                <w:b w:val="0"/>
                <w:sz w:val="24"/>
                <w:szCs w:val="24"/>
              </w:rPr>
            </w:pPr>
          </w:p>
        </w:tc>
      </w:tr>
      <w:tr w:rsidR="00BB796D" w:rsidRPr="009B4ABA" w14:paraId="5908CD9C" w14:textId="77777777" w:rsidTr="00CF2D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2B9394F2" w14:textId="77777777" w:rsidR="00B83723" w:rsidRPr="009B4ABA" w:rsidRDefault="0000447C" w:rsidP="0000447C">
            <w:pPr>
              <w:pStyle w:val="Heading1"/>
              <w:ind w:left="0"/>
              <w:outlineLvl w:val="0"/>
              <w:rPr>
                <w:b/>
                <w:sz w:val="24"/>
                <w:szCs w:val="24"/>
              </w:rPr>
            </w:pPr>
            <w:r w:rsidRPr="009B4ABA">
              <w:rPr>
                <w:b/>
                <w:sz w:val="24"/>
                <w:szCs w:val="24"/>
              </w:rPr>
              <w:t>REPORTS TO</w:t>
            </w:r>
            <w:r w:rsidR="00B83723" w:rsidRPr="009B4ABA">
              <w:rPr>
                <w:b/>
                <w:sz w:val="24"/>
                <w:szCs w:val="24"/>
              </w:rPr>
              <w:t>:</w:t>
            </w:r>
          </w:p>
        </w:tc>
        <w:tc>
          <w:tcPr>
            <w:tcW w:w="8080" w:type="dxa"/>
          </w:tcPr>
          <w:p w14:paraId="57C5C44E" w14:textId="09CAEA16" w:rsidR="00B83723" w:rsidRPr="009B4ABA" w:rsidRDefault="0058327F" w:rsidP="00494C78">
            <w:pPr>
              <w:pStyle w:val="Heading1"/>
              <w:spacing w:line="276" w:lineRule="auto"/>
              <w:ind w:left="0"/>
              <w:outlineLvl w:val="0"/>
              <w:cnfStyle w:val="000000100000" w:firstRow="0" w:lastRow="0" w:firstColumn="0" w:lastColumn="0" w:oddVBand="0" w:evenVBand="0" w:oddHBand="1" w:evenHBand="0" w:firstRowFirstColumn="0" w:firstRowLastColumn="0" w:lastRowFirstColumn="0" w:lastRowLastColumn="0"/>
              <w:rPr>
                <w:b w:val="0"/>
                <w:sz w:val="24"/>
                <w:szCs w:val="24"/>
              </w:rPr>
            </w:pPr>
            <w:r w:rsidRPr="009B4ABA">
              <w:rPr>
                <w:b w:val="0"/>
                <w:sz w:val="24"/>
                <w:szCs w:val="24"/>
              </w:rPr>
              <w:t>Senior Business System Analyst</w:t>
            </w:r>
          </w:p>
        </w:tc>
      </w:tr>
      <w:tr w:rsidR="00BB796D" w:rsidRPr="009B4ABA" w14:paraId="6A6BA43F" w14:textId="77777777" w:rsidTr="00CF2D74">
        <w:tc>
          <w:tcPr>
            <w:cnfStyle w:val="001000000000" w:firstRow="0" w:lastRow="0" w:firstColumn="1" w:lastColumn="0" w:oddVBand="0" w:evenVBand="0" w:oddHBand="0" w:evenHBand="0" w:firstRowFirstColumn="0" w:firstRowLastColumn="0" w:lastRowFirstColumn="0" w:lastRowLastColumn="0"/>
            <w:tcW w:w="2263" w:type="dxa"/>
          </w:tcPr>
          <w:p w14:paraId="41C4BB61" w14:textId="77777777" w:rsidR="0040129B" w:rsidRPr="009B4ABA" w:rsidRDefault="003A029E">
            <w:pPr>
              <w:pStyle w:val="Heading1"/>
              <w:ind w:left="0"/>
              <w:outlineLvl w:val="0"/>
              <w:rPr>
                <w:b/>
                <w:sz w:val="24"/>
                <w:szCs w:val="24"/>
              </w:rPr>
            </w:pPr>
            <w:r w:rsidRPr="009B4ABA">
              <w:rPr>
                <w:b/>
                <w:sz w:val="24"/>
                <w:szCs w:val="24"/>
              </w:rPr>
              <w:t>LEVEL</w:t>
            </w:r>
            <w:r w:rsidR="0082473F" w:rsidRPr="009B4ABA">
              <w:rPr>
                <w:b/>
                <w:sz w:val="24"/>
                <w:szCs w:val="24"/>
              </w:rPr>
              <w:t>:</w:t>
            </w:r>
          </w:p>
        </w:tc>
        <w:tc>
          <w:tcPr>
            <w:tcW w:w="8080" w:type="dxa"/>
          </w:tcPr>
          <w:p w14:paraId="33554CAF" w14:textId="444FA488" w:rsidR="0040129B" w:rsidRPr="009B4ABA" w:rsidRDefault="0058327F" w:rsidP="00494C78">
            <w:pPr>
              <w:pStyle w:val="Heading1"/>
              <w:spacing w:line="276" w:lineRule="auto"/>
              <w:ind w:left="0"/>
              <w:outlineLvl w:val="0"/>
              <w:cnfStyle w:val="000000000000" w:firstRow="0" w:lastRow="0" w:firstColumn="0" w:lastColumn="0" w:oddVBand="0" w:evenVBand="0" w:oddHBand="0" w:evenHBand="0" w:firstRowFirstColumn="0" w:firstRowLastColumn="0" w:lastRowFirstColumn="0" w:lastRowLastColumn="0"/>
              <w:rPr>
                <w:b w:val="0"/>
                <w:sz w:val="24"/>
                <w:szCs w:val="24"/>
              </w:rPr>
            </w:pPr>
            <w:r w:rsidRPr="009B4ABA">
              <w:rPr>
                <w:b w:val="0"/>
                <w:sz w:val="24"/>
                <w:szCs w:val="24"/>
              </w:rPr>
              <w:t>15/16</w:t>
            </w:r>
          </w:p>
        </w:tc>
      </w:tr>
      <w:tr w:rsidR="00BB796D" w:rsidRPr="009B4ABA" w14:paraId="0C74D043" w14:textId="77777777" w:rsidTr="00CF2D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3E88FA73" w14:textId="77777777" w:rsidR="0040129B" w:rsidRPr="009B4ABA" w:rsidRDefault="0082473F">
            <w:pPr>
              <w:pStyle w:val="Heading1"/>
              <w:ind w:left="0"/>
              <w:outlineLvl w:val="0"/>
              <w:rPr>
                <w:b/>
                <w:sz w:val="24"/>
                <w:szCs w:val="24"/>
              </w:rPr>
            </w:pPr>
            <w:r w:rsidRPr="009B4ABA">
              <w:rPr>
                <w:b/>
                <w:sz w:val="24"/>
                <w:szCs w:val="24"/>
              </w:rPr>
              <w:t>BASE SALARY RANGE:</w:t>
            </w:r>
          </w:p>
        </w:tc>
        <w:tc>
          <w:tcPr>
            <w:tcW w:w="8080" w:type="dxa"/>
          </w:tcPr>
          <w:p w14:paraId="27FCE765" w14:textId="5E644B21" w:rsidR="0031416B" w:rsidRPr="009B4ABA" w:rsidRDefault="00680D3D" w:rsidP="00494C78">
            <w:pPr>
              <w:pStyle w:val="Heading1"/>
              <w:spacing w:line="276" w:lineRule="auto"/>
              <w:ind w:left="0"/>
              <w:outlineLvl w:val="0"/>
              <w:cnfStyle w:val="000000100000" w:firstRow="0" w:lastRow="0" w:firstColumn="0" w:lastColumn="0" w:oddVBand="0" w:evenVBand="0" w:oddHBand="1" w:evenHBand="0" w:firstRowFirstColumn="0" w:firstRowLastColumn="0" w:lastRowFirstColumn="0" w:lastRowLastColumn="0"/>
              <w:rPr>
                <w:b w:val="0"/>
                <w:sz w:val="24"/>
                <w:szCs w:val="24"/>
              </w:rPr>
            </w:pPr>
            <w:r w:rsidRPr="009B4ABA">
              <w:rPr>
                <w:b w:val="0"/>
                <w:sz w:val="24"/>
                <w:szCs w:val="24"/>
              </w:rPr>
              <w:t>SBD$</w:t>
            </w:r>
            <w:r w:rsidR="00342406" w:rsidRPr="009B4ABA">
              <w:rPr>
                <w:b w:val="0"/>
                <w:sz w:val="24"/>
                <w:szCs w:val="24"/>
              </w:rPr>
              <w:t>124,874. 30 - $146,591.57</w:t>
            </w:r>
          </w:p>
          <w:p w14:paraId="2C45CA76" w14:textId="77777777" w:rsidR="0040129B" w:rsidRPr="009B4ABA" w:rsidRDefault="0040129B" w:rsidP="00494C78">
            <w:pPr>
              <w:pStyle w:val="Heading1"/>
              <w:spacing w:line="276" w:lineRule="auto"/>
              <w:ind w:left="0"/>
              <w:outlineLvl w:val="0"/>
              <w:cnfStyle w:val="000000100000" w:firstRow="0" w:lastRow="0" w:firstColumn="0" w:lastColumn="0" w:oddVBand="0" w:evenVBand="0" w:oddHBand="1" w:evenHBand="0" w:firstRowFirstColumn="0" w:firstRowLastColumn="0" w:lastRowFirstColumn="0" w:lastRowLastColumn="0"/>
              <w:rPr>
                <w:b w:val="0"/>
                <w:sz w:val="24"/>
                <w:szCs w:val="24"/>
              </w:rPr>
            </w:pPr>
          </w:p>
        </w:tc>
      </w:tr>
      <w:tr w:rsidR="00BB796D" w:rsidRPr="009B4ABA" w14:paraId="4EC7A18F" w14:textId="77777777" w:rsidTr="00CF2D74">
        <w:tc>
          <w:tcPr>
            <w:cnfStyle w:val="001000000000" w:firstRow="0" w:lastRow="0" w:firstColumn="1" w:lastColumn="0" w:oddVBand="0" w:evenVBand="0" w:oddHBand="0" w:evenHBand="0" w:firstRowFirstColumn="0" w:firstRowLastColumn="0" w:lastRowFirstColumn="0" w:lastRowLastColumn="0"/>
            <w:tcW w:w="2263" w:type="dxa"/>
          </w:tcPr>
          <w:p w14:paraId="78664113" w14:textId="0488CC4B" w:rsidR="0000447C" w:rsidRPr="009B4ABA" w:rsidRDefault="0000447C">
            <w:pPr>
              <w:pStyle w:val="Heading1"/>
              <w:ind w:left="0"/>
              <w:outlineLvl w:val="0"/>
              <w:rPr>
                <w:sz w:val="24"/>
                <w:szCs w:val="24"/>
              </w:rPr>
            </w:pPr>
            <w:r w:rsidRPr="009B4ABA">
              <w:rPr>
                <w:b/>
                <w:sz w:val="24"/>
                <w:szCs w:val="24"/>
              </w:rPr>
              <w:t>ESSENTIAL QUALIFICATION</w:t>
            </w:r>
          </w:p>
        </w:tc>
        <w:tc>
          <w:tcPr>
            <w:tcW w:w="8080" w:type="dxa"/>
          </w:tcPr>
          <w:p w14:paraId="25E749DB" w14:textId="77777777" w:rsidR="002F1280" w:rsidRPr="009B4ABA" w:rsidRDefault="002F1280" w:rsidP="00560AAE">
            <w:pPr>
              <w:numPr>
                <w:ilvl w:val="0"/>
                <w:numId w:val="39"/>
              </w:numPr>
              <w:spacing w:line="276" w:lineRule="auto"/>
              <w:cnfStyle w:val="000000000000" w:firstRow="0" w:lastRow="0" w:firstColumn="0" w:lastColumn="0" w:oddVBand="0" w:evenVBand="0" w:oddHBand="0" w:evenHBand="0" w:firstRowFirstColumn="0" w:firstRowLastColumn="0" w:lastRowFirstColumn="0" w:lastRowLastColumn="0"/>
              <w:rPr>
                <w:sz w:val="24"/>
                <w:szCs w:val="24"/>
              </w:rPr>
            </w:pPr>
            <w:r w:rsidRPr="009B4ABA">
              <w:rPr>
                <w:sz w:val="24"/>
                <w:szCs w:val="24"/>
              </w:rPr>
              <w:t xml:space="preserve">• Bachelor's degree in Computer Science, Information Technology, or related field. </w:t>
            </w:r>
          </w:p>
          <w:p w14:paraId="05DB7296" w14:textId="28EE6D40" w:rsidR="00692839" w:rsidRPr="009B4ABA" w:rsidRDefault="002F1280" w:rsidP="00560AAE">
            <w:pPr>
              <w:numPr>
                <w:ilvl w:val="0"/>
                <w:numId w:val="39"/>
              </w:numPr>
              <w:spacing w:line="276" w:lineRule="auto"/>
              <w:cnfStyle w:val="000000000000" w:firstRow="0" w:lastRow="0" w:firstColumn="0" w:lastColumn="0" w:oddVBand="0" w:evenVBand="0" w:oddHBand="0" w:evenHBand="0" w:firstRowFirstColumn="0" w:firstRowLastColumn="0" w:lastRowFirstColumn="0" w:lastRowLastColumn="0"/>
              <w:rPr>
                <w:sz w:val="24"/>
                <w:szCs w:val="24"/>
              </w:rPr>
            </w:pPr>
            <w:r w:rsidRPr="009B4ABA">
              <w:rPr>
                <w:sz w:val="24"/>
                <w:szCs w:val="24"/>
              </w:rPr>
              <w:t xml:space="preserve">•Minimum </w:t>
            </w:r>
            <w:r w:rsidR="009B4ABA" w:rsidRPr="009B4ABA">
              <w:rPr>
                <w:sz w:val="24"/>
                <w:szCs w:val="24"/>
              </w:rPr>
              <w:t>5-year</w:t>
            </w:r>
            <w:r w:rsidRPr="009B4ABA">
              <w:rPr>
                <w:sz w:val="24"/>
                <w:szCs w:val="24"/>
              </w:rPr>
              <w:t xml:space="preserve"> experience with SOLATS, SWIFT, or Similar Payment Systems.</w:t>
            </w:r>
          </w:p>
        </w:tc>
      </w:tr>
      <w:tr w:rsidR="00BB796D" w:rsidRPr="009B4ABA" w14:paraId="565D0D66" w14:textId="77777777" w:rsidTr="00CF2D74">
        <w:trPr>
          <w:cnfStyle w:val="000000100000" w:firstRow="0" w:lastRow="0" w:firstColumn="0" w:lastColumn="0" w:oddVBand="0" w:evenVBand="0" w:oddHBand="1" w:evenHBand="0" w:firstRowFirstColumn="0" w:firstRowLastColumn="0" w:lastRowFirstColumn="0" w:lastRowLastColumn="0"/>
          <w:trHeight w:val="867"/>
        </w:trPr>
        <w:tc>
          <w:tcPr>
            <w:cnfStyle w:val="001000000000" w:firstRow="0" w:lastRow="0" w:firstColumn="1" w:lastColumn="0" w:oddVBand="0" w:evenVBand="0" w:oddHBand="0" w:evenHBand="0" w:firstRowFirstColumn="0" w:firstRowLastColumn="0" w:lastRowFirstColumn="0" w:lastRowLastColumn="0"/>
            <w:tcW w:w="2263" w:type="dxa"/>
          </w:tcPr>
          <w:p w14:paraId="5B8DC636" w14:textId="77777777" w:rsidR="0000447C" w:rsidRPr="009B4ABA" w:rsidRDefault="0000447C">
            <w:pPr>
              <w:pStyle w:val="Heading1"/>
              <w:ind w:left="0"/>
              <w:outlineLvl w:val="0"/>
              <w:rPr>
                <w:b/>
                <w:sz w:val="24"/>
                <w:szCs w:val="24"/>
              </w:rPr>
            </w:pPr>
            <w:r w:rsidRPr="009B4ABA">
              <w:rPr>
                <w:b/>
                <w:sz w:val="24"/>
                <w:szCs w:val="24"/>
              </w:rPr>
              <w:t>ESSENTIAL EXPERIENCE:</w:t>
            </w:r>
          </w:p>
        </w:tc>
        <w:tc>
          <w:tcPr>
            <w:tcW w:w="8080" w:type="dxa"/>
          </w:tcPr>
          <w:p w14:paraId="68F9E898" w14:textId="7A187250" w:rsidR="00CF2D74" w:rsidRPr="009B4ABA" w:rsidRDefault="002F1280" w:rsidP="00342406">
            <w:pPr>
              <w:pStyle w:val="ListParagraph"/>
              <w:numPr>
                <w:ilvl w:val="0"/>
                <w:numId w:val="47"/>
              </w:numPr>
              <w:spacing w:line="276" w:lineRule="auto"/>
              <w:cnfStyle w:val="000000100000" w:firstRow="0" w:lastRow="0" w:firstColumn="0" w:lastColumn="0" w:oddVBand="0" w:evenVBand="0" w:oddHBand="1" w:evenHBand="0" w:firstRowFirstColumn="0" w:firstRowLastColumn="0" w:lastRowFirstColumn="0" w:lastRowLastColumn="0"/>
              <w:rPr>
                <w:sz w:val="24"/>
                <w:szCs w:val="24"/>
              </w:rPr>
            </w:pPr>
            <w:r w:rsidRPr="009B4ABA">
              <w:rPr>
                <w:sz w:val="24"/>
                <w:szCs w:val="24"/>
              </w:rPr>
              <w:t xml:space="preserve">5+ years using SOLATS and SWIFT Payment systems or similar role. </w:t>
            </w:r>
          </w:p>
        </w:tc>
      </w:tr>
      <w:tr w:rsidR="00BB796D" w:rsidRPr="009B4ABA" w14:paraId="75B93F5A" w14:textId="77777777" w:rsidTr="00CF2D74">
        <w:tc>
          <w:tcPr>
            <w:cnfStyle w:val="001000000000" w:firstRow="0" w:lastRow="0" w:firstColumn="1" w:lastColumn="0" w:oddVBand="0" w:evenVBand="0" w:oddHBand="0" w:evenHBand="0" w:firstRowFirstColumn="0" w:firstRowLastColumn="0" w:lastRowFirstColumn="0" w:lastRowLastColumn="0"/>
            <w:tcW w:w="2263" w:type="dxa"/>
          </w:tcPr>
          <w:p w14:paraId="4AD7D766" w14:textId="77777777" w:rsidR="0000447C" w:rsidRPr="009B4ABA" w:rsidRDefault="0000447C">
            <w:pPr>
              <w:pStyle w:val="Heading1"/>
              <w:ind w:left="0"/>
              <w:outlineLvl w:val="0"/>
              <w:rPr>
                <w:b/>
                <w:sz w:val="24"/>
                <w:szCs w:val="24"/>
              </w:rPr>
            </w:pPr>
            <w:r w:rsidRPr="009B4ABA">
              <w:rPr>
                <w:b/>
                <w:sz w:val="24"/>
                <w:szCs w:val="24"/>
              </w:rPr>
              <w:t>ESSENTIAL PERSONAL ATTRIBUTES:</w:t>
            </w:r>
          </w:p>
        </w:tc>
        <w:tc>
          <w:tcPr>
            <w:tcW w:w="8080" w:type="dxa"/>
          </w:tcPr>
          <w:p w14:paraId="556F399F" w14:textId="3348A82A" w:rsidR="00C92234" w:rsidRDefault="00C92234" w:rsidP="00620C13">
            <w:pPr>
              <w:pStyle w:val="ListParagraph"/>
              <w:numPr>
                <w:ilvl w:val="0"/>
                <w:numId w:val="34"/>
              </w:numPr>
              <w:spacing w:line="276" w:lineRule="auto"/>
              <w:jc w:val="both"/>
              <w:cnfStyle w:val="000000000000" w:firstRow="0" w:lastRow="0" w:firstColumn="0" w:lastColumn="0" w:oddVBand="0" w:evenVBand="0" w:oddHBand="0" w:evenHBand="0" w:firstRowFirstColumn="0" w:firstRowLastColumn="0" w:lastRowFirstColumn="0" w:lastRowLastColumn="0"/>
              <w:rPr>
                <w:rFonts w:eastAsia="Arial Unicode MS"/>
                <w:sz w:val="24"/>
                <w:szCs w:val="24"/>
              </w:rPr>
            </w:pPr>
            <w:r w:rsidRPr="009B4ABA">
              <w:rPr>
                <w:rFonts w:eastAsia="Arial Unicode MS"/>
                <w:sz w:val="24"/>
                <w:szCs w:val="24"/>
              </w:rPr>
              <w:t>Must be Punctual/good time keeper both for work and meetings.</w:t>
            </w:r>
          </w:p>
          <w:p w14:paraId="0568260F" w14:textId="4F22C184" w:rsidR="00335FD7" w:rsidRPr="00335FD7" w:rsidRDefault="002A422E" w:rsidP="00335FD7">
            <w:pPr>
              <w:pStyle w:val="ListParagraph"/>
              <w:numPr>
                <w:ilvl w:val="0"/>
                <w:numId w:val="34"/>
              </w:numPr>
              <w:spacing w:line="276" w:lineRule="auto"/>
              <w:jc w:val="both"/>
              <w:cnfStyle w:val="000000000000" w:firstRow="0" w:lastRow="0" w:firstColumn="0" w:lastColumn="0" w:oddVBand="0" w:evenVBand="0" w:oddHBand="0" w:evenHBand="0" w:firstRowFirstColumn="0" w:firstRowLastColumn="0" w:lastRowFirstColumn="0" w:lastRowLastColumn="0"/>
              <w:rPr>
                <w:rFonts w:eastAsia="Arial Unicode MS"/>
                <w:sz w:val="24"/>
                <w:szCs w:val="24"/>
              </w:rPr>
            </w:pPr>
            <w:r>
              <w:rPr>
                <w:rFonts w:eastAsia="Arial Unicode MS"/>
                <w:sz w:val="24"/>
                <w:szCs w:val="24"/>
              </w:rPr>
              <w:t>Honesty and with Integrity</w:t>
            </w:r>
          </w:p>
          <w:p w14:paraId="2702733D" w14:textId="7EFD23CD" w:rsidR="00C92234" w:rsidRPr="009B4ABA" w:rsidRDefault="00342406" w:rsidP="00620C13">
            <w:pPr>
              <w:pStyle w:val="ListParagraph"/>
              <w:numPr>
                <w:ilvl w:val="0"/>
                <w:numId w:val="34"/>
              </w:numPr>
              <w:spacing w:line="276" w:lineRule="auto"/>
              <w:jc w:val="both"/>
              <w:cnfStyle w:val="000000000000" w:firstRow="0" w:lastRow="0" w:firstColumn="0" w:lastColumn="0" w:oddVBand="0" w:evenVBand="0" w:oddHBand="0" w:evenHBand="0" w:firstRowFirstColumn="0" w:firstRowLastColumn="0" w:lastRowFirstColumn="0" w:lastRowLastColumn="0"/>
              <w:rPr>
                <w:rFonts w:eastAsia="Arial Unicode MS"/>
                <w:sz w:val="24"/>
                <w:szCs w:val="24"/>
              </w:rPr>
            </w:pPr>
            <w:r w:rsidRPr="009B4ABA">
              <w:rPr>
                <w:rFonts w:eastAsia="Arial Unicode MS"/>
                <w:sz w:val="24"/>
                <w:szCs w:val="24"/>
              </w:rPr>
              <w:t xml:space="preserve">Must be </w:t>
            </w:r>
            <w:r w:rsidR="00C92234" w:rsidRPr="009B4ABA">
              <w:rPr>
                <w:rFonts w:eastAsia="Arial Unicode MS"/>
                <w:sz w:val="24"/>
                <w:szCs w:val="24"/>
              </w:rPr>
              <w:t xml:space="preserve">Trustworthy. </w:t>
            </w:r>
          </w:p>
          <w:p w14:paraId="4F5D059F" w14:textId="77777777" w:rsidR="00C92234" w:rsidRPr="009B4ABA" w:rsidRDefault="00C92234" w:rsidP="00620C13">
            <w:pPr>
              <w:pStyle w:val="ListParagraph"/>
              <w:numPr>
                <w:ilvl w:val="0"/>
                <w:numId w:val="34"/>
              </w:numPr>
              <w:spacing w:line="276" w:lineRule="auto"/>
              <w:jc w:val="both"/>
              <w:cnfStyle w:val="000000000000" w:firstRow="0" w:lastRow="0" w:firstColumn="0" w:lastColumn="0" w:oddVBand="0" w:evenVBand="0" w:oddHBand="0" w:evenHBand="0" w:firstRowFirstColumn="0" w:firstRowLastColumn="0" w:lastRowFirstColumn="0" w:lastRowLastColumn="0"/>
              <w:rPr>
                <w:rFonts w:eastAsia="Arial Unicode MS"/>
                <w:sz w:val="24"/>
                <w:szCs w:val="24"/>
              </w:rPr>
            </w:pPr>
            <w:r w:rsidRPr="009B4ABA">
              <w:rPr>
                <w:rFonts w:eastAsia="Arial Unicode MS"/>
                <w:sz w:val="24"/>
                <w:szCs w:val="24"/>
              </w:rPr>
              <w:t xml:space="preserve">Prioritizes own work and delivers work on time.   </w:t>
            </w:r>
          </w:p>
          <w:p w14:paraId="3EAD887E" w14:textId="77777777" w:rsidR="00C92234" w:rsidRPr="009B4ABA" w:rsidRDefault="00C92234" w:rsidP="00620C13">
            <w:pPr>
              <w:pStyle w:val="ListParagraph"/>
              <w:numPr>
                <w:ilvl w:val="0"/>
                <w:numId w:val="34"/>
              </w:numPr>
              <w:spacing w:line="276" w:lineRule="auto"/>
              <w:jc w:val="both"/>
              <w:cnfStyle w:val="000000000000" w:firstRow="0" w:lastRow="0" w:firstColumn="0" w:lastColumn="0" w:oddVBand="0" w:evenVBand="0" w:oddHBand="0" w:evenHBand="0" w:firstRowFirstColumn="0" w:firstRowLastColumn="0" w:lastRowFirstColumn="0" w:lastRowLastColumn="0"/>
              <w:rPr>
                <w:rFonts w:eastAsia="Arial Unicode MS"/>
                <w:sz w:val="24"/>
                <w:szCs w:val="24"/>
              </w:rPr>
            </w:pPr>
            <w:r w:rsidRPr="009B4ABA">
              <w:rPr>
                <w:rFonts w:eastAsia="Arial Unicode MS"/>
                <w:sz w:val="24"/>
                <w:szCs w:val="24"/>
              </w:rPr>
              <w:t xml:space="preserve">Can work under pressure.  </w:t>
            </w:r>
          </w:p>
          <w:p w14:paraId="041C9CDA" w14:textId="77777777" w:rsidR="0000447C" w:rsidRPr="009B4ABA" w:rsidRDefault="00C92234" w:rsidP="00620C13">
            <w:pPr>
              <w:pStyle w:val="ListParagraph"/>
              <w:numPr>
                <w:ilvl w:val="0"/>
                <w:numId w:val="34"/>
              </w:numPr>
              <w:spacing w:line="276" w:lineRule="auto"/>
              <w:jc w:val="both"/>
              <w:cnfStyle w:val="000000000000" w:firstRow="0" w:lastRow="0" w:firstColumn="0" w:lastColumn="0" w:oddVBand="0" w:evenVBand="0" w:oddHBand="0" w:evenHBand="0" w:firstRowFirstColumn="0" w:firstRowLastColumn="0" w:lastRowFirstColumn="0" w:lastRowLastColumn="0"/>
              <w:rPr>
                <w:rFonts w:eastAsia="Arial Unicode MS"/>
                <w:sz w:val="24"/>
                <w:szCs w:val="24"/>
              </w:rPr>
            </w:pPr>
            <w:r w:rsidRPr="009B4ABA">
              <w:rPr>
                <w:rFonts w:eastAsia="Arial Unicode MS"/>
                <w:sz w:val="24"/>
                <w:szCs w:val="24"/>
              </w:rPr>
              <w:t>Accurate with attention to detail.</w:t>
            </w:r>
          </w:p>
          <w:p w14:paraId="2ABF9B5D" w14:textId="77777777" w:rsidR="00560AAE" w:rsidRPr="009B4ABA" w:rsidRDefault="00560AAE" w:rsidP="00620C13">
            <w:pPr>
              <w:pStyle w:val="ListParagraph"/>
              <w:numPr>
                <w:ilvl w:val="0"/>
                <w:numId w:val="34"/>
              </w:numPr>
              <w:spacing w:line="276" w:lineRule="auto"/>
              <w:jc w:val="both"/>
              <w:cnfStyle w:val="000000000000" w:firstRow="0" w:lastRow="0" w:firstColumn="0" w:lastColumn="0" w:oddVBand="0" w:evenVBand="0" w:oddHBand="0" w:evenHBand="0" w:firstRowFirstColumn="0" w:firstRowLastColumn="0" w:lastRowFirstColumn="0" w:lastRowLastColumn="0"/>
              <w:rPr>
                <w:rFonts w:eastAsia="Arial Unicode MS"/>
                <w:sz w:val="24"/>
                <w:szCs w:val="24"/>
              </w:rPr>
            </w:pPr>
            <w:r w:rsidRPr="009B4ABA">
              <w:rPr>
                <w:rFonts w:eastAsia="Arial Unicode MS"/>
                <w:sz w:val="24"/>
                <w:szCs w:val="24"/>
              </w:rPr>
              <w:t xml:space="preserve">Must be able to work outside of normal business hours. </w:t>
            </w:r>
          </w:p>
          <w:p w14:paraId="1258CA3B" w14:textId="77777777" w:rsidR="0010483B" w:rsidRPr="009B4ABA" w:rsidRDefault="003D0B6B" w:rsidP="00620C13">
            <w:pPr>
              <w:pStyle w:val="ListParagraph"/>
              <w:numPr>
                <w:ilvl w:val="0"/>
                <w:numId w:val="34"/>
              </w:numPr>
              <w:spacing w:line="276" w:lineRule="auto"/>
              <w:jc w:val="both"/>
              <w:cnfStyle w:val="000000000000" w:firstRow="0" w:lastRow="0" w:firstColumn="0" w:lastColumn="0" w:oddVBand="0" w:evenVBand="0" w:oddHBand="0" w:evenHBand="0" w:firstRowFirstColumn="0" w:firstRowLastColumn="0" w:lastRowFirstColumn="0" w:lastRowLastColumn="0"/>
              <w:rPr>
                <w:rFonts w:eastAsia="Arial Unicode MS"/>
                <w:sz w:val="24"/>
                <w:szCs w:val="24"/>
              </w:rPr>
            </w:pPr>
            <w:r w:rsidRPr="009B4ABA">
              <w:rPr>
                <w:sz w:val="24"/>
                <w:szCs w:val="24"/>
              </w:rPr>
              <w:t>Proactive, analytical, and team oriented.</w:t>
            </w:r>
          </w:p>
          <w:p w14:paraId="29CBA3F7" w14:textId="77777777" w:rsidR="003D0B6B" w:rsidRPr="009B4ABA" w:rsidRDefault="003D0B6B" w:rsidP="00620C13">
            <w:pPr>
              <w:pStyle w:val="ListParagraph"/>
              <w:numPr>
                <w:ilvl w:val="0"/>
                <w:numId w:val="34"/>
              </w:numPr>
              <w:spacing w:line="276" w:lineRule="auto"/>
              <w:jc w:val="both"/>
              <w:cnfStyle w:val="000000000000" w:firstRow="0" w:lastRow="0" w:firstColumn="0" w:lastColumn="0" w:oddVBand="0" w:evenVBand="0" w:oddHBand="0" w:evenHBand="0" w:firstRowFirstColumn="0" w:firstRowLastColumn="0" w:lastRowFirstColumn="0" w:lastRowLastColumn="0"/>
              <w:rPr>
                <w:rFonts w:eastAsia="Arial Unicode MS"/>
                <w:sz w:val="24"/>
                <w:szCs w:val="24"/>
              </w:rPr>
            </w:pPr>
            <w:r w:rsidRPr="009B4ABA">
              <w:rPr>
                <w:sz w:val="24"/>
                <w:szCs w:val="24"/>
              </w:rPr>
              <w:t xml:space="preserve">Excellent verbal and written communication skills across all levels, internally and externally. </w:t>
            </w:r>
          </w:p>
          <w:p w14:paraId="225A1A8C" w14:textId="3BDCE216" w:rsidR="009B4ABA" w:rsidRPr="009B4ABA" w:rsidRDefault="009B4ABA" w:rsidP="00620C13">
            <w:pPr>
              <w:pStyle w:val="ListParagraph"/>
              <w:numPr>
                <w:ilvl w:val="0"/>
                <w:numId w:val="34"/>
              </w:numPr>
              <w:spacing w:line="276" w:lineRule="auto"/>
              <w:jc w:val="both"/>
              <w:cnfStyle w:val="000000000000" w:firstRow="0" w:lastRow="0" w:firstColumn="0" w:lastColumn="0" w:oddVBand="0" w:evenVBand="0" w:oddHBand="0" w:evenHBand="0" w:firstRowFirstColumn="0" w:firstRowLastColumn="0" w:lastRowFirstColumn="0" w:lastRowLastColumn="0"/>
              <w:rPr>
                <w:rFonts w:eastAsia="Arial Unicode MS"/>
                <w:sz w:val="24"/>
                <w:szCs w:val="24"/>
              </w:rPr>
            </w:pPr>
            <w:r w:rsidRPr="009B4ABA">
              <w:rPr>
                <w:sz w:val="24"/>
                <w:szCs w:val="24"/>
              </w:rPr>
              <w:t xml:space="preserve">Must be organized, analytical and capable of identifying and solving problems. </w:t>
            </w:r>
          </w:p>
        </w:tc>
      </w:tr>
      <w:tr w:rsidR="00BB796D" w:rsidRPr="009B4ABA" w14:paraId="4859C13A" w14:textId="77777777" w:rsidTr="00CF2D74">
        <w:trPr>
          <w:cnfStyle w:val="000000100000" w:firstRow="0" w:lastRow="0" w:firstColumn="0" w:lastColumn="0" w:oddVBand="0" w:evenVBand="0" w:oddHBand="1" w:evenHBand="0" w:firstRowFirstColumn="0" w:firstRowLastColumn="0" w:lastRowFirstColumn="0" w:lastRowLastColumn="0"/>
          <w:trHeight w:val="1408"/>
        </w:trPr>
        <w:tc>
          <w:tcPr>
            <w:cnfStyle w:val="001000000000" w:firstRow="0" w:lastRow="0" w:firstColumn="1" w:lastColumn="0" w:oddVBand="0" w:evenVBand="0" w:oddHBand="0" w:evenHBand="0" w:firstRowFirstColumn="0" w:firstRowLastColumn="0" w:lastRowFirstColumn="0" w:lastRowLastColumn="0"/>
            <w:tcW w:w="2263" w:type="dxa"/>
          </w:tcPr>
          <w:p w14:paraId="5EC05F5F" w14:textId="77777777" w:rsidR="00904E91" w:rsidRPr="009B4ABA" w:rsidRDefault="00904E91" w:rsidP="00904E91">
            <w:pPr>
              <w:rPr>
                <w:sz w:val="24"/>
                <w:szCs w:val="24"/>
              </w:rPr>
            </w:pPr>
            <w:r w:rsidRPr="009B4ABA">
              <w:rPr>
                <w:sz w:val="24"/>
                <w:szCs w:val="24"/>
              </w:rPr>
              <w:t>ESSENTIAL TECHNICAL COMPETENCIES</w:t>
            </w:r>
          </w:p>
        </w:tc>
        <w:tc>
          <w:tcPr>
            <w:tcW w:w="8080" w:type="dxa"/>
          </w:tcPr>
          <w:p w14:paraId="1517AD22" w14:textId="65E2BED0" w:rsidR="00342406" w:rsidRPr="009B4ABA" w:rsidRDefault="009360A4" w:rsidP="00342406">
            <w:pPr>
              <w:pStyle w:val="ListParagraph"/>
              <w:numPr>
                <w:ilvl w:val="0"/>
                <w:numId w:val="46"/>
              </w:numPr>
              <w:spacing w:before="100" w:after="200" w:line="276" w:lineRule="auto"/>
              <w:contextualSpacing/>
              <w:cnfStyle w:val="000000100000" w:firstRow="0" w:lastRow="0" w:firstColumn="0" w:lastColumn="0" w:oddVBand="0" w:evenVBand="0" w:oddHBand="1" w:evenHBand="0" w:firstRowFirstColumn="0" w:firstRowLastColumn="0" w:lastRowFirstColumn="0" w:lastRowLastColumn="0"/>
              <w:rPr>
                <w:sz w:val="24"/>
                <w:szCs w:val="24"/>
              </w:rPr>
            </w:pPr>
            <w:r w:rsidRPr="009B4ABA">
              <w:rPr>
                <w:sz w:val="24"/>
                <w:szCs w:val="24"/>
              </w:rPr>
              <w:t xml:space="preserve">Network administration, troubleshooting, security, Backups and DR. </w:t>
            </w:r>
          </w:p>
        </w:tc>
      </w:tr>
      <w:tr w:rsidR="00BB796D" w:rsidRPr="009B4ABA" w14:paraId="33523FE4" w14:textId="77777777" w:rsidTr="00CF2D74">
        <w:tc>
          <w:tcPr>
            <w:cnfStyle w:val="001000000000" w:firstRow="0" w:lastRow="0" w:firstColumn="1" w:lastColumn="0" w:oddVBand="0" w:evenVBand="0" w:oddHBand="0" w:evenHBand="0" w:firstRowFirstColumn="0" w:firstRowLastColumn="0" w:lastRowFirstColumn="0" w:lastRowLastColumn="0"/>
            <w:tcW w:w="10343" w:type="dxa"/>
            <w:gridSpan w:val="2"/>
          </w:tcPr>
          <w:p w14:paraId="322BD142" w14:textId="77777777" w:rsidR="00342406" w:rsidRPr="009B4ABA" w:rsidRDefault="00342406" w:rsidP="00494C78">
            <w:pPr>
              <w:spacing w:line="276" w:lineRule="auto"/>
              <w:rPr>
                <w:b w:val="0"/>
                <w:bCs w:val="0"/>
                <w:sz w:val="24"/>
                <w:szCs w:val="24"/>
              </w:rPr>
            </w:pPr>
          </w:p>
          <w:p w14:paraId="7B1D748A" w14:textId="77777777" w:rsidR="00342406" w:rsidRPr="009B4ABA" w:rsidRDefault="00342406" w:rsidP="00494C78">
            <w:pPr>
              <w:spacing w:line="276" w:lineRule="auto"/>
              <w:rPr>
                <w:b w:val="0"/>
                <w:bCs w:val="0"/>
                <w:sz w:val="24"/>
                <w:szCs w:val="24"/>
              </w:rPr>
            </w:pPr>
          </w:p>
          <w:p w14:paraId="6AD4203A" w14:textId="77777777" w:rsidR="00342406" w:rsidRPr="009B4ABA" w:rsidRDefault="00342406" w:rsidP="00494C78">
            <w:pPr>
              <w:spacing w:line="276" w:lineRule="auto"/>
              <w:rPr>
                <w:b w:val="0"/>
                <w:bCs w:val="0"/>
                <w:sz w:val="24"/>
                <w:szCs w:val="24"/>
              </w:rPr>
            </w:pPr>
          </w:p>
          <w:p w14:paraId="02808964" w14:textId="0FDB5A8F" w:rsidR="00342406" w:rsidRPr="009B4ABA" w:rsidRDefault="00342406" w:rsidP="00494C78">
            <w:pPr>
              <w:spacing w:line="276" w:lineRule="auto"/>
              <w:rPr>
                <w:sz w:val="24"/>
                <w:szCs w:val="24"/>
              </w:rPr>
            </w:pPr>
          </w:p>
          <w:p w14:paraId="6D2DD90B" w14:textId="77777777" w:rsidR="009B4ABA" w:rsidRPr="009B4ABA" w:rsidRDefault="009B4ABA" w:rsidP="00494C78">
            <w:pPr>
              <w:spacing w:line="276" w:lineRule="auto"/>
              <w:rPr>
                <w:b w:val="0"/>
                <w:bCs w:val="0"/>
                <w:sz w:val="24"/>
                <w:szCs w:val="24"/>
              </w:rPr>
            </w:pPr>
          </w:p>
          <w:p w14:paraId="225BFEFD" w14:textId="77777777" w:rsidR="00342406" w:rsidRPr="009B4ABA" w:rsidRDefault="00342406" w:rsidP="00494C78">
            <w:pPr>
              <w:spacing w:line="276" w:lineRule="auto"/>
              <w:rPr>
                <w:b w:val="0"/>
                <w:bCs w:val="0"/>
                <w:sz w:val="24"/>
                <w:szCs w:val="24"/>
              </w:rPr>
            </w:pPr>
          </w:p>
          <w:p w14:paraId="365699AD" w14:textId="18236EBD" w:rsidR="004A403D" w:rsidRPr="009B4ABA" w:rsidRDefault="00904E91" w:rsidP="00494C78">
            <w:pPr>
              <w:spacing w:line="276" w:lineRule="auto"/>
              <w:rPr>
                <w:b w:val="0"/>
                <w:bCs w:val="0"/>
                <w:sz w:val="24"/>
                <w:szCs w:val="24"/>
              </w:rPr>
            </w:pPr>
            <w:r w:rsidRPr="009B4ABA">
              <w:rPr>
                <w:sz w:val="24"/>
                <w:szCs w:val="24"/>
              </w:rPr>
              <w:t>JOB DESCRIPTION</w:t>
            </w:r>
          </w:p>
        </w:tc>
      </w:tr>
      <w:tr w:rsidR="00BB796D" w:rsidRPr="009B4ABA" w14:paraId="2885039A" w14:textId="77777777" w:rsidTr="00CF2D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7569D096" w14:textId="77777777" w:rsidR="00084203" w:rsidRPr="009B4ABA" w:rsidRDefault="00084203" w:rsidP="00904E91">
            <w:pPr>
              <w:rPr>
                <w:b w:val="0"/>
                <w:bCs w:val="0"/>
                <w:sz w:val="24"/>
                <w:szCs w:val="24"/>
              </w:rPr>
            </w:pPr>
          </w:p>
          <w:p w14:paraId="7774049F" w14:textId="77777777" w:rsidR="00084203" w:rsidRPr="009B4ABA" w:rsidRDefault="00084203" w:rsidP="00904E91">
            <w:pPr>
              <w:rPr>
                <w:b w:val="0"/>
                <w:bCs w:val="0"/>
                <w:sz w:val="24"/>
                <w:szCs w:val="24"/>
              </w:rPr>
            </w:pPr>
          </w:p>
          <w:p w14:paraId="38E24AF6" w14:textId="77777777" w:rsidR="00084203" w:rsidRPr="009B4ABA" w:rsidRDefault="00084203" w:rsidP="00904E91">
            <w:pPr>
              <w:rPr>
                <w:b w:val="0"/>
                <w:bCs w:val="0"/>
                <w:sz w:val="24"/>
                <w:szCs w:val="24"/>
              </w:rPr>
            </w:pPr>
          </w:p>
          <w:p w14:paraId="5C629B4E" w14:textId="77777777" w:rsidR="00904E91" w:rsidRPr="009B4ABA" w:rsidRDefault="00904E91" w:rsidP="00904E91">
            <w:pPr>
              <w:rPr>
                <w:sz w:val="24"/>
                <w:szCs w:val="24"/>
              </w:rPr>
            </w:pPr>
            <w:r w:rsidRPr="009B4ABA">
              <w:rPr>
                <w:sz w:val="24"/>
                <w:szCs w:val="24"/>
              </w:rPr>
              <w:t>JOB SCOPE AND PURPOSE</w:t>
            </w:r>
          </w:p>
        </w:tc>
        <w:tc>
          <w:tcPr>
            <w:tcW w:w="8080" w:type="dxa"/>
          </w:tcPr>
          <w:p w14:paraId="4DECD44E" w14:textId="77777777" w:rsidR="00C954A1" w:rsidRPr="009B4ABA" w:rsidRDefault="00C954A1" w:rsidP="00494C78">
            <w:pPr>
              <w:pStyle w:val="Default"/>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bl>
            <w:tblPr>
              <w:tblpPr w:leftFromText="180" w:rightFromText="180" w:horzAnchor="margin" w:tblpY="-13470"/>
              <w:tblOverlap w:val="never"/>
              <w:tblW w:w="0" w:type="auto"/>
              <w:tblBorders>
                <w:top w:val="nil"/>
                <w:left w:val="nil"/>
                <w:bottom w:val="nil"/>
                <w:right w:val="nil"/>
              </w:tblBorders>
              <w:tblLayout w:type="fixed"/>
              <w:tblLook w:val="0000" w:firstRow="0" w:lastRow="0" w:firstColumn="0" w:lastColumn="0" w:noHBand="0" w:noVBand="0"/>
            </w:tblPr>
            <w:tblGrid>
              <w:gridCol w:w="236"/>
            </w:tblGrid>
            <w:tr w:rsidR="00C954A1" w:rsidRPr="009B4ABA" w14:paraId="4AD36750" w14:textId="77777777" w:rsidTr="00560AAE">
              <w:trPr>
                <w:trHeight w:val="249"/>
              </w:trPr>
              <w:tc>
                <w:tcPr>
                  <w:tcW w:w="222" w:type="dxa"/>
                </w:tcPr>
                <w:p w14:paraId="11998D6E" w14:textId="77777777" w:rsidR="00C954A1" w:rsidRPr="009B4ABA" w:rsidRDefault="00C954A1" w:rsidP="00494C78">
                  <w:pPr>
                    <w:pStyle w:val="Default"/>
                    <w:spacing w:line="276" w:lineRule="auto"/>
                    <w:rPr>
                      <w:rFonts w:ascii="Times New Roman" w:hAnsi="Times New Roman" w:cs="Times New Roman"/>
                    </w:rPr>
                  </w:pPr>
                </w:p>
              </w:tc>
            </w:tr>
          </w:tbl>
          <w:p w14:paraId="18BD12C0" w14:textId="32D0CDD7" w:rsidR="00984E92" w:rsidRPr="009B4ABA" w:rsidRDefault="007F3565" w:rsidP="00805713">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E</w:t>
            </w:r>
            <w:r w:rsidR="00DA521B" w:rsidRPr="009B4ABA">
              <w:rPr>
                <w:sz w:val="24"/>
                <w:szCs w:val="24"/>
              </w:rPr>
              <w:t xml:space="preserve">nsuring the Bank’s Payment System applications and services are operational, secure, and compliant at all times. This includes managing the Automatic Transfer System (ATS), Central Securities Depository (CSD), and SWIFT System across both production and disaster recovery environments, while implementing security controls to maintain data integrity and meet international standards.  </w:t>
            </w:r>
          </w:p>
        </w:tc>
      </w:tr>
      <w:tr w:rsidR="00BB796D" w:rsidRPr="009B4ABA" w14:paraId="4A741F54" w14:textId="77777777" w:rsidTr="00D22F05">
        <w:trPr>
          <w:trHeight w:val="2960"/>
        </w:trPr>
        <w:tc>
          <w:tcPr>
            <w:cnfStyle w:val="001000000000" w:firstRow="0" w:lastRow="0" w:firstColumn="1" w:lastColumn="0" w:oddVBand="0" w:evenVBand="0" w:oddHBand="0" w:evenHBand="0" w:firstRowFirstColumn="0" w:firstRowLastColumn="0" w:lastRowFirstColumn="0" w:lastRowLastColumn="0"/>
            <w:tcW w:w="2263" w:type="dxa"/>
          </w:tcPr>
          <w:p w14:paraId="11E7F919" w14:textId="77777777" w:rsidR="00904E91" w:rsidRPr="009B4ABA" w:rsidRDefault="001439E1" w:rsidP="001439E1">
            <w:pPr>
              <w:rPr>
                <w:sz w:val="24"/>
                <w:szCs w:val="24"/>
              </w:rPr>
            </w:pPr>
            <w:r w:rsidRPr="009B4ABA">
              <w:rPr>
                <w:sz w:val="24"/>
                <w:szCs w:val="24"/>
              </w:rPr>
              <w:t>MAIN</w:t>
            </w:r>
            <w:r w:rsidR="00904E91" w:rsidRPr="009B4ABA">
              <w:rPr>
                <w:sz w:val="24"/>
                <w:szCs w:val="24"/>
              </w:rPr>
              <w:t xml:space="preserve"> RES</w:t>
            </w:r>
            <w:r w:rsidRPr="009B4ABA">
              <w:rPr>
                <w:sz w:val="24"/>
                <w:szCs w:val="24"/>
              </w:rPr>
              <w:t>PONSIBILITIES</w:t>
            </w:r>
          </w:p>
        </w:tc>
        <w:tc>
          <w:tcPr>
            <w:tcW w:w="8080" w:type="dxa"/>
          </w:tcPr>
          <w:p w14:paraId="1641F29D" w14:textId="3D081009" w:rsidR="00DE2D07" w:rsidRPr="009B4ABA" w:rsidRDefault="00DE2D07" w:rsidP="00DE2D07">
            <w:pPr>
              <w:pStyle w:val="Default"/>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9B4ABA">
              <w:rPr>
                <w:rFonts w:ascii="Times New Roman" w:hAnsi="Times New Roman" w:cs="Times New Roman"/>
                <w:b/>
                <w:bCs/>
              </w:rPr>
              <w:t xml:space="preserve">A. Payment System Operations: </w:t>
            </w:r>
          </w:p>
          <w:p w14:paraId="17C77EB3" w14:textId="77777777" w:rsidR="00DE2D07" w:rsidRPr="009B4ABA" w:rsidRDefault="00DE2D07" w:rsidP="00DE2D07">
            <w:pPr>
              <w:pStyle w:val="Default"/>
              <w:numPr>
                <w:ilvl w:val="0"/>
                <w:numId w:val="48"/>
              </w:num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9B4ABA">
              <w:rPr>
                <w:rFonts w:ascii="Times New Roman" w:hAnsi="Times New Roman" w:cs="Times New Roman"/>
              </w:rPr>
              <w:t xml:space="preserve">Maintain uptime and schedule downtimes without disrupting business processes. </w:t>
            </w:r>
          </w:p>
          <w:p w14:paraId="21257CED" w14:textId="77777777" w:rsidR="00DE2D07" w:rsidRPr="009B4ABA" w:rsidRDefault="00DE2D07" w:rsidP="00DE2D07">
            <w:pPr>
              <w:pStyle w:val="Default"/>
              <w:spacing w:line="276" w:lineRule="auto"/>
              <w:ind w:left="3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t xml:space="preserve">• Apply critical updates within two days of release. </w:t>
            </w:r>
          </w:p>
          <w:p w14:paraId="5FD2F622" w14:textId="77777777" w:rsidR="00DE2D07" w:rsidRPr="009B4ABA" w:rsidRDefault="00DE2D07" w:rsidP="00DE2D07">
            <w:pPr>
              <w:pStyle w:val="Default"/>
              <w:spacing w:line="276" w:lineRule="auto"/>
              <w:ind w:left="3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t xml:space="preserve">• Ensure production and backup systems are equally prioritized. </w:t>
            </w:r>
          </w:p>
          <w:p w14:paraId="25BCC050" w14:textId="77777777" w:rsidR="00DE2D07" w:rsidRPr="009B4ABA" w:rsidRDefault="00DE2D07" w:rsidP="00DE2D07">
            <w:pPr>
              <w:pStyle w:val="Default"/>
              <w:spacing w:line="276" w:lineRule="auto"/>
              <w:ind w:left="3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t xml:space="preserve">• Ensure Payments systems network is constantly monitored that ensures 99% uptime delivery of Payment System services. </w:t>
            </w:r>
          </w:p>
          <w:p w14:paraId="47994D8E" w14:textId="77777777" w:rsidR="00DE2D07" w:rsidRPr="009B4ABA" w:rsidRDefault="00DE2D07" w:rsidP="00DE2D07">
            <w:pPr>
              <w:pStyle w:val="Default"/>
              <w:spacing w:line="276" w:lineRule="auto"/>
              <w:ind w:left="3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t>• Liaise with Infrastructure Unit on Payment System Server upgrades or maintenance and ensure correctly implemented within the scheduled period.</w:t>
            </w:r>
          </w:p>
          <w:p w14:paraId="5B178E2E" w14:textId="31D080C3" w:rsidR="00DE2D07" w:rsidRPr="009B4ABA" w:rsidRDefault="00DE2D07" w:rsidP="00DE2D07">
            <w:pPr>
              <w:pStyle w:val="Default"/>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9B4ABA">
              <w:rPr>
                <w:rFonts w:ascii="Times New Roman" w:hAnsi="Times New Roman" w:cs="Times New Roman"/>
                <w:b/>
                <w:bCs/>
              </w:rPr>
              <w:t xml:space="preserve">B. Payment Systems Network Management: </w:t>
            </w:r>
          </w:p>
          <w:p w14:paraId="3FAC98C9" w14:textId="77777777" w:rsidR="00DE2D07" w:rsidRPr="009B4ABA" w:rsidRDefault="00DE2D07" w:rsidP="00DE2D07">
            <w:pPr>
              <w:pStyle w:val="Default"/>
              <w:spacing w:line="276" w:lineRule="auto"/>
              <w:ind w:left="3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t xml:space="preserve">• Collaborate with the Infrastructure Unit and the vendors for upgrades for improvements. </w:t>
            </w:r>
          </w:p>
          <w:p w14:paraId="2C24874E" w14:textId="77777777" w:rsidR="00DE2D07" w:rsidRPr="009B4ABA" w:rsidRDefault="00DE2D07" w:rsidP="00DE2D07">
            <w:pPr>
              <w:pStyle w:val="Default"/>
              <w:spacing w:line="276" w:lineRule="auto"/>
              <w:ind w:left="3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t xml:space="preserve">• Work with vendors or external contractors in maintaining or improving Payment systems network. </w:t>
            </w:r>
          </w:p>
          <w:p w14:paraId="198EBD4F" w14:textId="50EDFEBB" w:rsidR="00DE2D07" w:rsidRPr="009B4ABA" w:rsidRDefault="00DE2D07" w:rsidP="00DE2D07">
            <w:pPr>
              <w:pStyle w:val="Default"/>
              <w:spacing w:line="276" w:lineRule="auto"/>
              <w:ind w:left="3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t xml:space="preserve">• Monitor, </w:t>
            </w:r>
            <w:r w:rsidR="002F1280" w:rsidRPr="009B4ABA">
              <w:rPr>
                <w:rFonts w:ascii="Times New Roman" w:hAnsi="Times New Roman" w:cs="Times New Roman"/>
              </w:rPr>
              <w:t>Analyze</w:t>
            </w:r>
            <w:r w:rsidRPr="009B4ABA">
              <w:rPr>
                <w:rFonts w:ascii="Times New Roman" w:hAnsi="Times New Roman" w:cs="Times New Roman"/>
              </w:rPr>
              <w:t xml:space="preserve"> and recommend ways to enhance the Payment System network. </w:t>
            </w:r>
          </w:p>
          <w:p w14:paraId="6D3ADA67" w14:textId="0C7CBDE1" w:rsidR="00DE2D07" w:rsidRPr="009B4ABA" w:rsidRDefault="00DE2D07" w:rsidP="00DE2D07">
            <w:pPr>
              <w:pStyle w:val="Default"/>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9B4ABA">
              <w:rPr>
                <w:rFonts w:ascii="Times New Roman" w:hAnsi="Times New Roman" w:cs="Times New Roman"/>
                <w:b/>
                <w:bCs/>
              </w:rPr>
              <w:t xml:space="preserve">C. Payment Systems Data Security &amp; Compliance: </w:t>
            </w:r>
          </w:p>
          <w:p w14:paraId="05710CAC" w14:textId="77777777" w:rsidR="00DE2D07" w:rsidRPr="009B4ABA" w:rsidRDefault="00DE2D07" w:rsidP="00DE2D07">
            <w:pPr>
              <w:pStyle w:val="Default"/>
              <w:spacing w:line="276" w:lineRule="auto"/>
              <w:ind w:left="3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t xml:space="preserve">• Enforce security protocols, including Multi-Factor Authentication. </w:t>
            </w:r>
          </w:p>
          <w:p w14:paraId="5ED6E37E" w14:textId="77777777" w:rsidR="00DE2D07" w:rsidRPr="009B4ABA" w:rsidRDefault="00DE2D07" w:rsidP="00DE2D07">
            <w:pPr>
              <w:pStyle w:val="Default"/>
              <w:spacing w:line="276" w:lineRule="auto"/>
              <w:ind w:left="3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t xml:space="preserve">• Perform and verify backups; maintain DR Synchronization. </w:t>
            </w:r>
          </w:p>
          <w:p w14:paraId="48F99167" w14:textId="77777777" w:rsidR="00DE2D07" w:rsidRPr="009B4ABA" w:rsidRDefault="00DE2D07" w:rsidP="00DE2D07">
            <w:pPr>
              <w:pStyle w:val="Default"/>
              <w:spacing w:line="276" w:lineRule="auto"/>
              <w:ind w:left="3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t xml:space="preserve">• Monitor Payment Systems daily for breaches and maintain logbooks. </w:t>
            </w:r>
          </w:p>
          <w:p w14:paraId="4578C8BB" w14:textId="77777777" w:rsidR="00DE2D07" w:rsidRPr="009B4ABA" w:rsidRDefault="00DE2D07" w:rsidP="00DE2D07">
            <w:pPr>
              <w:pStyle w:val="Default"/>
              <w:numPr>
                <w:ilvl w:val="0"/>
                <w:numId w:val="48"/>
              </w:num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9B4ABA">
              <w:rPr>
                <w:rFonts w:ascii="Times New Roman" w:hAnsi="Times New Roman" w:cs="Times New Roman"/>
              </w:rPr>
              <w:t xml:space="preserve">Ensure all Payment Systems rules are properly observed and followed. • All Payments System Servers must be running a licensed anti-virus software with virus definitions updated daily. </w:t>
            </w:r>
          </w:p>
          <w:p w14:paraId="57654A07" w14:textId="77777777" w:rsidR="00DE2D07" w:rsidRPr="009B4ABA" w:rsidRDefault="00DE2D07" w:rsidP="00DE2D07">
            <w:pPr>
              <w:pStyle w:val="Default"/>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9B4ABA">
              <w:rPr>
                <w:rFonts w:ascii="Times New Roman" w:hAnsi="Times New Roman" w:cs="Times New Roman"/>
                <w:b/>
                <w:bCs/>
              </w:rPr>
              <w:t xml:space="preserve">D. Technical Support: </w:t>
            </w:r>
          </w:p>
          <w:p w14:paraId="1AA072D9" w14:textId="77777777" w:rsidR="00DE2D07" w:rsidRPr="009B4ABA" w:rsidRDefault="00DE2D07" w:rsidP="00DE2D07">
            <w:pPr>
              <w:pStyle w:val="Default"/>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t xml:space="preserve">• Troubleshoot issues and take appropriate corrective actions and or interact with other team members within the Business System Unit or external vendors. </w:t>
            </w:r>
          </w:p>
          <w:p w14:paraId="1A9D8683" w14:textId="77777777" w:rsidR="00DE2D07" w:rsidRPr="009B4ABA" w:rsidRDefault="00DE2D07" w:rsidP="00DE2D07">
            <w:pPr>
              <w:pStyle w:val="Default"/>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t xml:space="preserve">• Perform installations/configuration with prior approval from the Senior Business System Analyst or ICTD management. </w:t>
            </w:r>
          </w:p>
          <w:p w14:paraId="707B18A7" w14:textId="77777777" w:rsidR="00DE2D07" w:rsidRPr="009B4ABA" w:rsidRDefault="00DE2D07" w:rsidP="00DE2D07">
            <w:pPr>
              <w:pStyle w:val="Default"/>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t xml:space="preserve">• Monitor Payment systems performances and capacity and collaborate with the appropriate support team if unusual message is prompted. Central Bank of Solomon Islands - Job Description </w:t>
            </w:r>
          </w:p>
          <w:p w14:paraId="33C7DF36" w14:textId="77777777" w:rsidR="00DE2D07" w:rsidRPr="009B4ABA" w:rsidRDefault="00DE2D07" w:rsidP="00DE2D07">
            <w:pPr>
              <w:pStyle w:val="Default"/>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t xml:space="preserve">• All System downtimes must be scheduled downtimes with no disruption to normal Business operations. </w:t>
            </w:r>
          </w:p>
          <w:p w14:paraId="24EEAB3D" w14:textId="77777777" w:rsidR="00DE2D07" w:rsidRPr="009B4ABA" w:rsidRDefault="00DE2D07" w:rsidP="00DE2D07">
            <w:pPr>
              <w:pStyle w:val="Default"/>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t xml:space="preserve">• Work with the team on Payment Systems Projects and Services-related activities. </w:t>
            </w:r>
          </w:p>
          <w:p w14:paraId="7D72C567" w14:textId="77777777" w:rsidR="00DE2D07" w:rsidRPr="009B4ABA" w:rsidRDefault="00DE2D07" w:rsidP="00DE2D07">
            <w:pPr>
              <w:pStyle w:val="Default"/>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lastRenderedPageBreak/>
              <w:t xml:space="preserve">• Respond promptly to user support requests. </w:t>
            </w:r>
          </w:p>
          <w:p w14:paraId="10E9D6DE" w14:textId="77777777" w:rsidR="00DE2D07" w:rsidRPr="009B4ABA" w:rsidRDefault="00DE2D07" w:rsidP="00DE2D07">
            <w:pPr>
              <w:pStyle w:val="Default"/>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9B4ABA">
              <w:rPr>
                <w:rFonts w:ascii="Times New Roman" w:hAnsi="Times New Roman" w:cs="Times New Roman"/>
                <w:b/>
                <w:bCs/>
              </w:rPr>
              <w:t xml:space="preserve">E. Payment Systems Documentation: </w:t>
            </w:r>
          </w:p>
          <w:p w14:paraId="62739810" w14:textId="77777777" w:rsidR="00DE2D07" w:rsidRPr="009B4ABA" w:rsidRDefault="00DE2D07" w:rsidP="00DE2D07">
            <w:pPr>
              <w:pStyle w:val="Default"/>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t xml:space="preserve">• Maintain accurate documentation for operations (procedures), backups (backup &amp; restore procedures) and credentials (administrators and users) </w:t>
            </w:r>
          </w:p>
          <w:p w14:paraId="40C47F2A" w14:textId="77777777" w:rsidR="00DE2D07" w:rsidRPr="009B4ABA" w:rsidRDefault="00DE2D07" w:rsidP="00DE2D07">
            <w:pPr>
              <w:pStyle w:val="Default"/>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t xml:space="preserve">• Communicate changes/upgrades to stakeholders. </w:t>
            </w:r>
          </w:p>
          <w:p w14:paraId="66D52416" w14:textId="77777777" w:rsidR="00DE2D07" w:rsidRPr="009B4ABA" w:rsidRDefault="00DE2D07" w:rsidP="00DE2D07">
            <w:pPr>
              <w:pStyle w:val="Default"/>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9B4ABA">
              <w:rPr>
                <w:rFonts w:ascii="Times New Roman" w:hAnsi="Times New Roman" w:cs="Times New Roman"/>
                <w:b/>
                <w:bCs/>
              </w:rPr>
              <w:t xml:space="preserve">F. Disaster Recovery: </w:t>
            </w:r>
          </w:p>
          <w:p w14:paraId="501B5100" w14:textId="77777777" w:rsidR="00DE2D07" w:rsidRPr="009B4ABA" w:rsidRDefault="00DE2D07" w:rsidP="00DE2D07">
            <w:pPr>
              <w:pStyle w:val="Default"/>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B4ABA">
              <w:rPr>
                <w:rFonts w:ascii="Times New Roman" w:hAnsi="Times New Roman" w:cs="Times New Roman"/>
              </w:rPr>
              <w:t xml:space="preserve">• Ensure DR Payments Systems are operational 24/7. </w:t>
            </w:r>
          </w:p>
          <w:p w14:paraId="30F7E7B0" w14:textId="19D65F86" w:rsidR="003F03F1" w:rsidRPr="009B4ABA" w:rsidRDefault="00DE2D07" w:rsidP="00DE2D07">
            <w:pPr>
              <w:pStyle w:val="Default"/>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9B4ABA">
              <w:rPr>
                <w:rFonts w:ascii="Times New Roman" w:hAnsi="Times New Roman" w:cs="Times New Roman"/>
              </w:rPr>
              <w:t xml:space="preserve">• Lead failover processes between Production and DR environment. </w:t>
            </w:r>
          </w:p>
        </w:tc>
      </w:tr>
      <w:tr w:rsidR="00D95184" w:rsidRPr="009B4ABA" w14:paraId="160CB96E" w14:textId="77777777" w:rsidTr="00CF2D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63E2A4E4" w14:textId="77777777" w:rsidR="0082473F" w:rsidRPr="009B4ABA" w:rsidRDefault="00DF7ED0" w:rsidP="0082473F">
            <w:pPr>
              <w:rPr>
                <w:color w:val="FFFFFF" w:themeColor="background1"/>
                <w:sz w:val="24"/>
                <w:szCs w:val="24"/>
              </w:rPr>
            </w:pPr>
            <w:r w:rsidRPr="009B4ABA">
              <w:rPr>
                <w:sz w:val="24"/>
                <w:szCs w:val="24"/>
              </w:rPr>
              <w:lastRenderedPageBreak/>
              <w:t>HOW TO APPLY</w:t>
            </w:r>
          </w:p>
        </w:tc>
        <w:tc>
          <w:tcPr>
            <w:tcW w:w="8080" w:type="dxa"/>
          </w:tcPr>
          <w:p w14:paraId="08DCB4B2" w14:textId="77777777" w:rsidR="0082473F" w:rsidRPr="009B4ABA" w:rsidRDefault="0082473F" w:rsidP="0082473F">
            <w:pPr>
              <w:cnfStyle w:val="000000100000" w:firstRow="0" w:lastRow="0" w:firstColumn="0" w:lastColumn="0" w:oddVBand="0" w:evenVBand="0" w:oddHBand="1" w:evenHBand="0" w:firstRowFirstColumn="0" w:firstRowLastColumn="0" w:lastRowFirstColumn="0" w:lastRowLastColumn="0"/>
              <w:rPr>
                <w:color w:val="FFFFFF" w:themeColor="background1"/>
                <w:sz w:val="24"/>
                <w:szCs w:val="24"/>
              </w:rPr>
            </w:pPr>
          </w:p>
        </w:tc>
      </w:tr>
      <w:tr w:rsidR="00DF7ED0" w:rsidRPr="009B4ABA" w14:paraId="571BF0E7" w14:textId="77777777" w:rsidTr="00CF2D74">
        <w:tc>
          <w:tcPr>
            <w:cnfStyle w:val="001000000000" w:firstRow="0" w:lastRow="0" w:firstColumn="1" w:lastColumn="0" w:oddVBand="0" w:evenVBand="0" w:oddHBand="0" w:evenHBand="0" w:firstRowFirstColumn="0" w:firstRowLastColumn="0" w:lastRowFirstColumn="0" w:lastRowLastColumn="0"/>
            <w:tcW w:w="10343" w:type="dxa"/>
            <w:gridSpan w:val="2"/>
          </w:tcPr>
          <w:p w14:paraId="01325D3F" w14:textId="77777777" w:rsidR="00DF7ED0" w:rsidRPr="009B4ABA" w:rsidRDefault="00DF7ED0" w:rsidP="0082473F">
            <w:pPr>
              <w:rPr>
                <w:b w:val="0"/>
                <w:sz w:val="24"/>
                <w:szCs w:val="24"/>
              </w:rPr>
            </w:pPr>
            <w:r w:rsidRPr="009B4ABA">
              <w:rPr>
                <w:b w:val="0"/>
                <w:sz w:val="24"/>
                <w:szCs w:val="24"/>
              </w:rPr>
              <w:t xml:space="preserve">To apply </w:t>
            </w:r>
            <w:r w:rsidR="00A53C78" w:rsidRPr="009B4ABA">
              <w:rPr>
                <w:b w:val="0"/>
                <w:sz w:val="24"/>
                <w:szCs w:val="24"/>
              </w:rPr>
              <w:t xml:space="preserve">for the position, </w:t>
            </w:r>
            <w:r w:rsidR="00DE2F01" w:rsidRPr="009B4ABA">
              <w:rPr>
                <w:b w:val="0"/>
                <w:sz w:val="24"/>
                <w:szCs w:val="24"/>
              </w:rPr>
              <w:t xml:space="preserve">you will </w:t>
            </w:r>
            <w:r w:rsidR="004A403D" w:rsidRPr="009B4ABA">
              <w:rPr>
                <w:b w:val="0"/>
                <w:sz w:val="24"/>
                <w:szCs w:val="24"/>
              </w:rPr>
              <w:t>need to</w:t>
            </w:r>
            <w:r w:rsidR="00DE2F01" w:rsidRPr="009B4ABA">
              <w:rPr>
                <w:b w:val="0"/>
                <w:sz w:val="24"/>
                <w:szCs w:val="24"/>
              </w:rPr>
              <w:t xml:space="preserve"> </w:t>
            </w:r>
            <w:r w:rsidRPr="009B4ABA">
              <w:rPr>
                <w:b w:val="0"/>
                <w:sz w:val="24"/>
                <w:szCs w:val="24"/>
              </w:rPr>
              <w:t>submit the following:</w:t>
            </w:r>
          </w:p>
          <w:p w14:paraId="042FFAC7" w14:textId="77777777" w:rsidR="00DF7ED0" w:rsidRPr="009B4ABA" w:rsidRDefault="00DF7ED0" w:rsidP="0082473F">
            <w:pPr>
              <w:rPr>
                <w:b w:val="0"/>
                <w:sz w:val="24"/>
                <w:szCs w:val="24"/>
              </w:rPr>
            </w:pPr>
          </w:p>
          <w:p w14:paraId="3FB4634F" w14:textId="77777777" w:rsidR="00DF7ED0" w:rsidRPr="009B4ABA" w:rsidRDefault="00DF7ED0" w:rsidP="00DF7ED0">
            <w:pPr>
              <w:pStyle w:val="ListParagraph"/>
              <w:numPr>
                <w:ilvl w:val="0"/>
                <w:numId w:val="11"/>
              </w:numPr>
              <w:rPr>
                <w:b w:val="0"/>
                <w:sz w:val="24"/>
                <w:szCs w:val="24"/>
              </w:rPr>
            </w:pPr>
            <w:r w:rsidRPr="009B4ABA">
              <w:rPr>
                <w:b w:val="0"/>
                <w:sz w:val="24"/>
                <w:szCs w:val="24"/>
              </w:rPr>
              <w:t>An introductory cover letter</w:t>
            </w:r>
            <w:r w:rsidR="0002377D" w:rsidRPr="009B4ABA">
              <w:rPr>
                <w:b w:val="0"/>
                <w:sz w:val="24"/>
                <w:szCs w:val="24"/>
              </w:rPr>
              <w:t>.</w:t>
            </w:r>
          </w:p>
          <w:p w14:paraId="0652A9D3" w14:textId="77777777" w:rsidR="00DF7ED0" w:rsidRPr="009B4ABA" w:rsidRDefault="00DF7ED0" w:rsidP="00DF7ED0">
            <w:pPr>
              <w:pStyle w:val="ListParagraph"/>
              <w:numPr>
                <w:ilvl w:val="0"/>
                <w:numId w:val="11"/>
              </w:numPr>
              <w:rPr>
                <w:b w:val="0"/>
                <w:sz w:val="24"/>
                <w:szCs w:val="24"/>
              </w:rPr>
            </w:pPr>
            <w:r w:rsidRPr="009B4ABA">
              <w:rPr>
                <w:b w:val="0"/>
                <w:sz w:val="24"/>
                <w:szCs w:val="24"/>
              </w:rPr>
              <w:t xml:space="preserve">A completed </w:t>
            </w:r>
            <w:r w:rsidR="003624C3" w:rsidRPr="009B4ABA">
              <w:rPr>
                <w:b w:val="0"/>
                <w:sz w:val="24"/>
                <w:szCs w:val="24"/>
              </w:rPr>
              <w:t xml:space="preserve">CBSI </w:t>
            </w:r>
            <w:r w:rsidRPr="009B4ABA">
              <w:rPr>
                <w:b w:val="0"/>
                <w:sz w:val="24"/>
                <w:szCs w:val="24"/>
              </w:rPr>
              <w:t>Recruitment Application Form (available on CBSI website</w:t>
            </w:r>
            <w:r w:rsidR="003D291F" w:rsidRPr="009B4ABA">
              <w:rPr>
                <w:b w:val="0"/>
                <w:sz w:val="24"/>
                <w:szCs w:val="24"/>
              </w:rPr>
              <w:t xml:space="preserve"> or contact  </w:t>
            </w:r>
            <w:hyperlink r:id="rId10" w:history="1">
              <w:r w:rsidR="003D291F" w:rsidRPr="009B4ABA">
                <w:rPr>
                  <w:rStyle w:val="Hyperlink"/>
                  <w:sz w:val="24"/>
                  <w:szCs w:val="24"/>
                </w:rPr>
                <w:t>apeter@cbsi.com.sb</w:t>
              </w:r>
            </w:hyperlink>
            <w:r w:rsidR="003D291F" w:rsidRPr="009B4ABA">
              <w:rPr>
                <w:rStyle w:val="Hyperlink"/>
                <w:sz w:val="24"/>
                <w:szCs w:val="24"/>
              </w:rPr>
              <w:t xml:space="preserve"> </w:t>
            </w:r>
            <w:r w:rsidR="0070530E" w:rsidRPr="009B4ABA">
              <w:rPr>
                <w:rStyle w:val="Hyperlink"/>
                <w:sz w:val="24"/>
                <w:szCs w:val="24"/>
              </w:rPr>
              <w:t xml:space="preserve"> </w:t>
            </w:r>
            <w:r w:rsidR="0070530E" w:rsidRPr="009B4ABA">
              <w:rPr>
                <w:b w:val="0"/>
                <w:sz w:val="24"/>
                <w:szCs w:val="24"/>
              </w:rPr>
              <w:t>to obtain a copy</w:t>
            </w:r>
            <w:r w:rsidR="0070530E" w:rsidRPr="009B4ABA">
              <w:rPr>
                <w:sz w:val="24"/>
                <w:szCs w:val="24"/>
              </w:rPr>
              <w:t xml:space="preserve"> </w:t>
            </w:r>
          </w:p>
          <w:p w14:paraId="2C49A8E5" w14:textId="77777777" w:rsidR="00DF7ED0" w:rsidRPr="009B4ABA" w:rsidRDefault="00DF7ED0" w:rsidP="00DF7ED0">
            <w:pPr>
              <w:pStyle w:val="ListParagraph"/>
              <w:numPr>
                <w:ilvl w:val="0"/>
                <w:numId w:val="11"/>
              </w:numPr>
              <w:rPr>
                <w:b w:val="0"/>
                <w:sz w:val="24"/>
                <w:szCs w:val="24"/>
              </w:rPr>
            </w:pPr>
            <w:r w:rsidRPr="009B4ABA">
              <w:rPr>
                <w:b w:val="0"/>
                <w:sz w:val="24"/>
                <w:szCs w:val="24"/>
              </w:rPr>
              <w:t>A current Resume or Curriculum Vitae</w:t>
            </w:r>
            <w:r w:rsidR="0002377D" w:rsidRPr="009B4ABA">
              <w:rPr>
                <w:b w:val="0"/>
                <w:sz w:val="24"/>
                <w:szCs w:val="24"/>
              </w:rPr>
              <w:t>.</w:t>
            </w:r>
          </w:p>
          <w:p w14:paraId="20E1173C" w14:textId="77777777" w:rsidR="00DF7ED0" w:rsidRPr="009B4ABA" w:rsidRDefault="00DF7ED0" w:rsidP="00DF7ED0">
            <w:pPr>
              <w:pStyle w:val="ListParagraph"/>
              <w:numPr>
                <w:ilvl w:val="0"/>
                <w:numId w:val="11"/>
              </w:numPr>
              <w:rPr>
                <w:b w:val="0"/>
                <w:sz w:val="24"/>
                <w:szCs w:val="24"/>
              </w:rPr>
            </w:pPr>
            <w:r w:rsidRPr="009B4ABA">
              <w:rPr>
                <w:b w:val="0"/>
                <w:sz w:val="24"/>
                <w:szCs w:val="24"/>
              </w:rPr>
              <w:t>Two Reference Letters</w:t>
            </w:r>
            <w:r w:rsidR="00F45663" w:rsidRPr="009B4ABA">
              <w:rPr>
                <w:b w:val="0"/>
                <w:sz w:val="24"/>
                <w:szCs w:val="24"/>
              </w:rPr>
              <w:t>, one of whom must be a former/current employer and/or your lecturer.</w:t>
            </w:r>
          </w:p>
          <w:p w14:paraId="76451B8E" w14:textId="77777777" w:rsidR="00DF7ED0" w:rsidRPr="009B4ABA" w:rsidRDefault="00DF7ED0" w:rsidP="00DF7ED0">
            <w:pPr>
              <w:pStyle w:val="ListParagraph"/>
              <w:numPr>
                <w:ilvl w:val="0"/>
                <w:numId w:val="11"/>
              </w:numPr>
              <w:rPr>
                <w:b w:val="0"/>
                <w:sz w:val="24"/>
                <w:szCs w:val="24"/>
              </w:rPr>
            </w:pPr>
            <w:r w:rsidRPr="009B4ABA">
              <w:rPr>
                <w:b w:val="0"/>
                <w:sz w:val="24"/>
                <w:szCs w:val="24"/>
              </w:rPr>
              <w:t>Certif</w:t>
            </w:r>
            <w:r w:rsidR="003D4470" w:rsidRPr="009B4ABA">
              <w:rPr>
                <w:b w:val="0"/>
                <w:sz w:val="24"/>
                <w:szCs w:val="24"/>
              </w:rPr>
              <w:t>ied</w:t>
            </w:r>
            <w:r w:rsidRPr="009B4ABA">
              <w:rPr>
                <w:b w:val="0"/>
                <w:sz w:val="24"/>
                <w:szCs w:val="24"/>
              </w:rPr>
              <w:t xml:space="preserve"> copies of academic qualifications and transcripts.</w:t>
            </w:r>
          </w:p>
          <w:p w14:paraId="543F10B8" w14:textId="77777777" w:rsidR="003624C3" w:rsidRPr="009B4ABA" w:rsidRDefault="003624C3" w:rsidP="002063B7">
            <w:pPr>
              <w:pStyle w:val="ListParagraph"/>
              <w:rPr>
                <w:b w:val="0"/>
                <w:sz w:val="24"/>
                <w:szCs w:val="24"/>
              </w:rPr>
            </w:pPr>
          </w:p>
          <w:p w14:paraId="12713FAF" w14:textId="77777777" w:rsidR="003624C3" w:rsidRPr="009B4ABA" w:rsidRDefault="003624C3" w:rsidP="002063B7">
            <w:pPr>
              <w:pStyle w:val="NoSpacing"/>
              <w:ind w:left="720"/>
              <w:rPr>
                <w:b w:val="0"/>
                <w:sz w:val="24"/>
                <w:szCs w:val="24"/>
              </w:rPr>
            </w:pPr>
            <w:r w:rsidRPr="009B4ABA">
              <w:rPr>
                <w:b w:val="0"/>
                <w:sz w:val="24"/>
                <w:szCs w:val="24"/>
              </w:rPr>
              <w:t>Incomplete Applications will</w:t>
            </w:r>
            <w:r w:rsidRPr="009B4ABA">
              <w:rPr>
                <w:sz w:val="24"/>
                <w:szCs w:val="24"/>
              </w:rPr>
              <w:t xml:space="preserve"> </w:t>
            </w:r>
            <w:r w:rsidRPr="009B4ABA">
              <w:rPr>
                <w:sz w:val="24"/>
                <w:szCs w:val="24"/>
                <w:u w:val="single"/>
              </w:rPr>
              <w:t>not be</w:t>
            </w:r>
            <w:r w:rsidRPr="009B4ABA">
              <w:rPr>
                <w:sz w:val="24"/>
                <w:szCs w:val="24"/>
              </w:rPr>
              <w:t xml:space="preserve"> </w:t>
            </w:r>
            <w:r w:rsidRPr="009B4ABA">
              <w:rPr>
                <w:b w:val="0"/>
                <w:sz w:val="24"/>
                <w:szCs w:val="24"/>
              </w:rPr>
              <w:t xml:space="preserve">considered. </w:t>
            </w:r>
          </w:p>
          <w:p w14:paraId="1DA4D213" w14:textId="77777777" w:rsidR="00DF7ED0" w:rsidRPr="009B4ABA" w:rsidRDefault="00DF7ED0" w:rsidP="0082473F">
            <w:pPr>
              <w:rPr>
                <w:b w:val="0"/>
                <w:sz w:val="24"/>
                <w:szCs w:val="24"/>
              </w:rPr>
            </w:pPr>
          </w:p>
        </w:tc>
      </w:tr>
      <w:tr w:rsidR="0061337C" w:rsidRPr="009B4ABA" w14:paraId="60CCC389" w14:textId="77777777" w:rsidTr="00CF2D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43" w:type="dxa"/>
            <w:gridSpan w:val="2"/>
          </w:tcPr>
          <w:p w14:paraId="65F5AB20" w14:textId="77777777" w:rsidR="00B61FA2" w:rsidRPr="009B4ABA" w:rsidRDefault="00B61FA2" w:rsidP="0061337C">
            <w:pPr>
              <w:jc w:val="both"/>
              <w:rPr>
                <w:b w:val="0"/>
                <w:sz w:val="24"/>
                <w:szCs w:val="24"/>
              </w:rPr>
            </w:pPr>
          </w:p>
          <w:p w14:paraId="1CB2E955" w14:textId="77777777" w:rsidR="00084203" w:rsidRPr="009B4ABA" w:rsidRDefault="00084203" w:rsidP="0061337C">
            <w:pPr>
              <w:jc w:val="both"/>
              <w:rPr>
                <w:bCs w:val="0"/>
                <w:sz w:val="24"/>
                <w:szCs w:val="24"/>
              </w:rPr>
            </w:pPr>
          </w:p>
          <w:p w14:paraId="16AE1B47" w14:textId="77777777" w:rsidR="0061337C" w:rsidRPr="009B4ABA" w:rsidRDefault="0061337C" w:rsidP="0061337C">
            <w:pPr>
              <w:jc w:val="both"/>
              <w:rPr>
                <w:b w:val="0"/>
                <w:sz w:val="24"/>
                <w:szCs w:val="24"/>
              </w:rPr>
            </w:pPr>
            <w:r w:rsidRPr="009B4ABA">
              <w:rPr>
                <w:b w:val="0"/>
                <w:sz w:val="24"/>
                <w:szCs w:val="24"/>
              </w:rPr>
              <w:t xml:space="preserve">All applications are to be addressed to: </w:t>
            </w:r>
          </w:p>
          <w:p w14:paraId="30592B84" w14:textId="77777777" w:rsidR="0061337C" w:rsidRPr="009B4ABA" w:rsidRDefault="00E275B5" w:rsidP="0061337C">
            <w:pPr>
              <w:ind w:left="2160"/>
              <w:jc w:val="both"/>
              <w:rPr>
                <w:b w:val="0"/>
                <w:color w:val="000000"/>
                <w:sz w:val="24"/>
                <w:szCs w:val="24"/>
              </w:rPr>
            </w:pPr>
            <w:r w:rsidRPr="009B4ABA">
              <w:rPr>
                <w:b w:val="0"/>
                <w:color w:val="000000"/>
                <w:sz w:val="24"/>
                <w:szCs w:val="24"/>
              </w:rPr>
              <w:t>The Secretary</w:t>
            </w:r>
          </w:p>
          <w:p w14:paraId="67E72DAF" w14:textId="77777777" w:rsidR="0061337C" w:rsidRPr="009B4ABA" w:rsidRDefault="0061337C" w:rsidP="0061337C">
            <w:pPr>
              <w:ind w:left="2160"/>
              <w:jc w:val="both"/>
              <w:rPr>
                <w:b w:val="0"/>
                <w:bCs w:val="0"/>
                <w:color w:val="000000"/>
                <w:sz w:val="24"/>
                <w:szCs w:val="24"/>
              </w:rPr>
            </w:pPr>
            <w:r w:rsidRPr="009B4ABA">
              <w:rPr>
                <w:b w:val="0"/>
                <w:color w:val="000000"/>
                <w:sz w:val="24"/>
                <w:szCs w:val="24"/>
              </w:rPr>
              <w:t>Central Bank of Solomon Islands</w:t>
            </w:r>
          </w:p>
          <w:p w14:paraId="2AD07E66" w14:textId="77777777" w:rsidR="0061337C" w:rsidRPr="009B4ABA" w:rsidRDefault="0061337C" w:rsidP="0061337C">
            <w:pPr>
              <w:ind w:left="2160"/>
              <w:jc w:val="both"/>
              <w:rPr>
                <w:b w:val="0"/>
                <w:bCs w:val="0"/>
                <w:color w:val="000000"/>
                <w:sz w:val="24"/>
                <w:szCs w:val="24"/>
              </w:rPr>
            </w:pPr>
            <w:r w:rsidRPr="009B4ABA">
              <w:rPr>
                <w:b w:val="0"/>
                <w:color w:val="000000"/>
                <w:sz w:val="24"/>
                <w:szCs w:val="24"/>
              </w:rPr>
              <w:t>P O Box 634</w:t>
            </w:r>
          </w:p>
          <w:p w14:paraId="1B8DD125" w14:textId="77777777" w:rsidR="00E12DF4" w:rsidRPr="009B4ABA" w:rsidRDefault="0061337C" w:rsidP="0061337C">
            <w:pPr>
              <w:ind w:left="2160"/>
              <w:jc w:val="both"/>
              <w:rPr>
                <w:bCs w:val="0"/>
                <w:color w:val="000000"/>
                <w:sz w:val="24"/>
                <w:szCs w:val="24"/>
              </w:rPr>
            </w:pPr>
            <w:r w:rsidRPr="009B4ABA">
              <w:rPr>
                <w:b w:val="0"/>
                <w:color w:val="000000"/>
                <w:sz w:val="24"/>
                <w:szCs w:val="24"/>
              </w:rPr>
              <w:t>Honiara</w:t>
            </w:r>
          </w:p>
          <w:p w14:paraId="2A9D33DC" w14:textId="77777777" w:rsidR="00E275B5" w:rsidRPr="009B4ABA" w:rsidRDefault="0061337C" w:rsidP="0061337C">
            <w:pPr>
              <w:ind w:left="2160"/>
              <w:jc w:val="both"/>
              <w:rPr>
                <w:b w:val="0"/>
                <w:color w:val="000000"/>
                <w:sz w:val="24"/>
                <w:szCs w:val="24"/>
              </w:rPr>
            </w:pPr>
            <w:r w:rsidRPr="009B4ABA">
              <w:rPr>
                <w:b w:val="0"/>
                <w:color w:val="000000"/>
                <w:sz w:val="24"/>
                <w:szCs w:val="24"/>
              </w:rPr>
              <w:t>Solomon Islands</w:t>
            </w:r>
          </w:p>
          <w:p w14:paraId="6BDB5A55" w14:textId="77777777" w:rsidR="00E275B5" w:rsidRPr="009B4ABA" w:rsidRDefault="00E275B5" w:rsidP="0061337C">
            <w:pPr>
              <w:ind w:left="2160"/>
              <w:jc w:val="both"/>
              <w:rPr>
                <w:color w:val="000000"/>
                <w:sz w:val="24"/>
                <w:szCs w:val="24"/>
                <w:u w:val="single"/>
              </w:rPr>
            </w:pPr>
          </w:p>
          <w:p w14:paraId="59255FCB" w14:textId="2C1B5106" w:rsidR="00E275B5" w:rsidRPr="009B4ABA" w:rsidRDefault="00E275B5" w:rsidP="0061337C">
            <w:pPr>
              <w:ind w:left="2160"/>
              <w:jc w:val="both"/>
              <w:rPr>
                <w:color w:val="000000"/>
                <w:sz w:val="24"/>
                <w:szCs w:val="24"/>
                <w:u w:val="single"/>
              </w:rPr>
            </w:pPr>
            <w:r w:rsidRPr="009B4ABA">
              <w:rPr>
                <w:color w:val="000000"/>
                <w:sz w:val="24"/>
                <w:szCs w:val="24"/>
                <w:u w:val="single"/>
              </w:rPr>
              <w:t xml:space="preserve">Attention: Vacancy No. </w:t>
            </w:r>
            <w:r w:rsidR="002F1280" w:rsidRPr="009B4ABA">
              <w:rPr>
                <w:color w:val="000000"/>
                <w:sz w:val="24"/>
                <w:szCs w:val="24"/>
                <w:u w:val="single"/>
              </w:rPr>
              <w:t>4</w:t>
            </w:r>
            <w:r w:rsidRPr="009B4ABA">
              <w:rPr>
                <w:color w:val="000000"/>
                <w:sz w:val="24"/>
                <w:szCs w:val="24"/>
                <w:u w:val="single"/>
              </w:rPr>
              <w:t>/</w:t>
            </w:r>
            <w:r w:rsidR="00104DE2" w:rsidRPr="009B4ABA">
              <w:rPr>
                <w:color w:val="000000"/>
                <w:sz w:val="24"/>
                <w:szCs w:val="24"/>
                <w:u w:val="single"/>
              </w:rPr>
              <w:t>202</w:t>
            </w:r>
            <w:r w:rsidR="002F1280" w:rsidRPr="009B4ABA">
              <w:rPr>
                <w:color w:val="000000"/>
                <w:sz w:val="24"/>
                <w:szCs w:val="24"/>
                <w:u w:val="single"/>
              </w:rPr>
              <w:t>6</w:t>
            </w:r>
          </w:p>
          <w:p w14:paraId="09D8E4C3" w14:textId="77777777" w:rsidR="007912C8" w:rsidRPr="009B4ABA" w:rsidRDefault="007912C8" w:rsidP="001B5526">
            <w:pPr>
              <w:jc w:val="both"/>
              <w:rPr>
                <w:b w:val="0"/>
                <w:bCs w:val="0"/>
                <w:color w:val="000000"/>
                <w:sz w:val="24"/>
                <w:szCs w:val="24"/>
              </w:rPr>
            </w:pPr>
          </w:p>
        </w:tc>
      </w:tr>
      <w:tr w:rsidR="0061337C" w:rsidRPr="009B4ABA" w14:paraId="0D00BDE8" w14:textId="77777777" w:rsidTr="00CF2D74">
        <w:tc>
          <w:tcPr>
            <w:cnfStyle w:val="001000000000" w:firstRow="0" w:lastRow="0" w:firstColumn="1" w:lastColumn="0" w:oddVBand="0" w:evenVBand="0" w:oddHBand="0" w:evenHBand="0" w:firstRowFirstColumn="0" w:firstRowLastColumn="0" w:lastRowFirstColumn="0" w:lastRowLastColumn="0"/>
            <w:tcW w:w="10343" w:type="dxa"/>
            <w:gridSpan w:val="2"/>
          </w:tcPr>
          <w:p w14:paraId="2A764F8A" w14:textId="1738B166" w:rsidR="0061337C" w:rsidRPr="009B4ABA" w:rsidRDefault="0061337C" w:rsidP="00904E91">
            <w:pPr>
              <w:jc w:val="both"/>
              <w:rPr>
                <w:rStyle w:val="Hyperlink"/>
                <w:sz w:val="24"/>
                <w:szCs w:val="24"/>
              </w:rPr>
            </w:pPr>
            <w:r w:rsidRPr="009B4ABA">
              <w:rPr>
                <w:b w:val="0"/>
                <w:sz w:val="24"/>
                <w:szCs w:val="24"/>
              </w:rPr>
              <w:t>Application in sealed envelopes</w:t>
            </w:r>
            <w:r w:rsidR="002C5F8F" w:rsidRPr="009B4ABA">
              <w:rPr>
                <w:b w:val="0"/>
                <w:sz w:val="24"/>
                <w:szCs w:val="24"/>
              </w:rPr>
              <w:t xml:space="preserve"> can be</w:t>
            </w:r>
            <w:r w:rsidRPr="009B4ABA">
              <w:rPr>
                <w:b w:val="0"/>
                <w:sz w:val="24"/>
                <w:szCs w:val="24"/>
              </w:rPr>
              <w:t xml:space="preserve"> hand-delivered or posted by mail.  </w:t>
            </w:r>
            <w:r w:rsidR="0010330A" w:rsidRPr="009B4ABA">
              <w:rPr>
                <w:b w:val="0"/>
                <w:sz w:val="24"/>
                <w:szCs w:val="24"/>
              </w:rPr>
              <w:t>Alternatively,</w:t>
            </w:r>
            <w:r w:rsidRPr="009B4ABA">
              <w:rPr>
                <w:b w:val="0"/>
                <w:sz w:val="24"/>
                <w:szCs w:val="24"/>
              </w:rPr>
              <w:t xml:space="preserve"> applications can be submitted by email</w:t>
            </w:r>
            <w:r w:rsidR="002C5F8F" w:rsidRPr="009B4ABA">
              <w:rPr>
                <w:b w:val="0"/>
                <w:color w:val="000000"/>
                <w:sz w:val="24"/>
                <w:szCs w:val="24"/>
              </w:rPr>
              <w:t xml:space="preserve"> to: </w:t>
            </w:r>
            <w:hyperlink r:id="rId11" w:history="1"/>
            <w:hyperlink r:id="rId12" w:history="1">
              <w:r w:rsidR="009D7B53" w:rsidRPr="009B4ABA">
                <w:rPr>
                  <w:rStyle w:val="Hyperlink"/>
                  <w:sz w:val="24"/>
                  <w:szCs w:val="24"/>
                </w:rPr>
                <w:t>apeter@cbsi.com.sb</w:t>
              </w:r>
            </w:hyperlink>
            <w:r w:rsidR="002C5F8F" w:rsidRPr="009B4ABA">
              <w:rPr>
                <w:b w:val="0"/>
                <w:color w:val="000000"/>
                <w:sz w:val="24"/>
                <w:szCs w:val="24"/>
              </w:rPr>
              <w:t xml:space="preserve"> copied to </w:t>
            </w:r>
            <w:hyperlink r:id="rId13" w:history="1">
              <w:r w:rsidR="009D7B53" w:rsidRPr="009B4ABA">
                <w:rPr>
                  <w:rStyle w:val="Hyperlink"/>
                  <w:sz w:val="24"/>
                  <w:szCs w:val="24"/>
                </w:rPr>
                <w:t>recruitment@cbsi.com.sb</w:t>
              </w:r>
            </w:hyperlink>
            <w:r w:rsidR="00FF46A6" w:rsidRPr="009B4ABA">
              <w:rPr>
                <w:rStyle w:val="Hyperlink"/>
                <w:sz w:val="24"/>
                <w:szCs w:val="24"/>
              </w:rPr>
              <w:t xml:space="preserve"> </w:t>
            </w:r>
          </w:p>
          <w:p w14:paraId="17D622C6" w14:textId="77777777" w:rsidR="00F007C2" w:rsidRPr="009B4ABA" w:rsidRDefault="00F007C2" w:rsidP="00904E91">
            <w:pPr>
              <w:jc w:val="both"/>
              <w:rPr>
                <w:b w:val="0"/>
                <w:bCs w:val="0"/>
                <w:color w:val="000000"/>
                <w:sz w:val="24"/>
                <w:szCs w:val="24"/>
              </w:rPr>
            </w:pPr>
          </w:p>
        </w:tc>
      </w:tr>
      <w:tr w:rsidR="002C5F8F" w:rsidRPr="009B4ABA" w14:paraId="16BAFCE0" w14:textId="77777777" w:rsidTr="00CF2D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43" w:type="dxa"/>
            <w:gridSpan w:val="2"/>
          </w:tcPr>
          <w:p w14:paraId="708214B1" w14:textId="77777777" w:rsidR="002C5F8F" w:rsidRPr="009B4ABA" w:rsidRDefault="002C5F8F" w:rsidP="0082473F">
            <w:pPr>
              <w:rPr>
                <w:sz w:val="24"/>
                <w:szCs w:val="24"/>
              </w:rPr>
            </w:pPr>
          </w:p>
          <w:p w14:paraId="4960B8F8" w14:textId="03A17C21" w:rsidR="0070530E" w:rsidRPr="009B4ABA" w:rsidRDefault="002C5F8F" w:rsidP="007912C8">
            <w:pPr>
              <w:rPr>
                <w:b w:val="0"/>
                <w:bCs w:val="0"/>
                <w:color w:val="0000CC"/>
                <w:sz w:val="24"/>
                <w:szCs w:val="24"/>
                <w:highlight w:val="yellow"/>
              </w:rPr>
            </w:pPr>
            <w:r w:rsidRPr="009B4ABA">
              <w:rPr>
                <w:color w:val="0000CC"/>
                <w:sz w:val="24"/>
                <w:szCs w:val="24"/>
                <w:u w:val="single"/>
              </w:rPr>
              <w:t xml:space="preserve">CLOSING DATE FOR ALL </w:t>
            </w:r>
            <w:r w:rsidR="004A403D" w:rsidRPr="009B4ABA">
              <w:rPr>
                <w:color w:val="0000CC"/>
                <w:sz w:val="24"/>
                <w:szCs w:val="24"/>
                <w:u w:val="single"/>
              </w:rPr>
              <w:t>APPLICATIONS</w:t>
            </w:r>
            <w:r w:rsidR="004A403D" w:rsidRPr="009B4ABA">
              <w:rPr>
                <w:color w:val="0000CC"/>
                <w:sz w:val="24"/>
                <w:szCs w:val="24"/>
              </w:rPr>
              <w:t xml:space="preserve"> </w:t>
            </w:r>
            <w:r w:rsidR="003624C3" w:rsidRPr="009B4ABA">
              <w:rPr>
                <w:color w:val="0000CC"/>
                <w:sz w:val="24"/>
                <w:szCs w:val="24"/>
              </w:rPr>
              <w:t>–</w:t>
            </w:r>
            <w:r w:rsidR="00104DE2" w:rsidRPr="009B4ABA">
              <w:rPr>
                <w:color w:val="0000CC"/>
                <w:sz w:val="24"/>
                <w:szCs w:val="24"/>
              </w:rPr>
              <w:t xml:space="preserve"> </w:t>
            </w:r>
            <w:r w:rsidR="0081683B">
              <w:rPr>
                <w:color w:val="0000CC"/>
                <w:sz w:val="24"/>
                <w:szCs w:val="24"/>
              </w:rPr>
              <w:t>8</w:t>
            </w:r>
            <w:r w:rsidR="002F1280" w:rsidRPr="009B4ABA">
              <w:rPr>
                <w:color w:val="0000CC"/>
                <w:sz w:val="24"/>
                <w:szCs w:val="24"/>
                <w:vertAlign w:val="superscript"/>
              </w:rPr>
              <w:t>th</w:t>
            </w:r>
            <w:r w:rsidR="002F1280" w:rsidRPr="009B4ABA">
              <w:rPr>
                <w:color w:val="0000CC"/>
                <w:sz w:val="24"/>
                <w:szCs w:val="24"/>
              </w:rPr>
              <w:t xml:space="preserve"> </w:t>
            </w:r>
            <w:r w:rsidR="003F6EF9">
              <w:rPr>
                <w:color w:val="0000CC"/>
                <w:sz w:val="24"/>
                <w:szCs w:val="24"/>
              </w:rPr>
              <w:t>April</w:t>
            </w:r>
            <w:r w:rsidR="0002377D" w:rsidRPr="009B4ABA">
              <w:rPr>
                <w:color w:val="0000CC"/>
                <w:sz w:val="24"/>
                <w:szCs w:val="24"/>
              </w:rPr>
              <w:t xml:space="preserve"> </w:t>
            </w:r>
            <w:r w:rsidR="009D7B53" w:rsidRPr="009B4ABA">
              <w:rPr>
                <w:color w:val="0000CC"/>
                <w:sz w:val="24"/>
                <w:szCs w:val="24"/>
              </w:rPr>
              <w:t>202</w:t>
            </w:r>
            <w:r w:rsidR="002F1280" w:rsidRPr="009B4ABA">
              <w:rPr>
                <w:color w:val="0000CC"/>
                <w:sz w:val="24"/>
                <w:szCs w:val="24"/>
              </w:rPr>
              <w:t>6</w:t>
            </w:r>
            <w:r w:rsidR="00F541F2" w:rsidRPr="009B4ABA">
              <w:rPr>
                <w:color w:val="0000CC"/>
                <w:sz w:val="24"/>
                <w:szCs w:val="24"/>
              </w:rPr>
              <w:t xml:space="preserve"> </w:t>
            </w:r>
            <w:r w:rsidR="002F1280" w:rsidRPr="009B4ABA">
              <w:rPr>
                <w:color w:val="0000CC"/>
                <w:sz w:val="24"/>
                <w:szCs w:val="24"/>
              </w:rPr>
              <w:t>a</w:t>
            </w:r>
            <w:r w:rsidR="00F541F2" w:rsidRPr="009B4ABA">
              <w:rPr>
                <w:color w:val="0000CC"/>
                <w:sz w:val="24"/>
                <w:szCs w:val="24"/>
              </w:rPr>
              <w:t xml:space="preserve">t </w:t>
            </w:r>
            <w:r w:rsidR="0002377D" w:rsidRPr="009B4ABA">
              <w:rPr>
                <w:color w:val="0000CC"/>
                <w:sz w:val="24"/>
                <w:szCs w:val="24"/>
              </w:rPr>
              <w:t>4</w:t>
            </w:r>
            <w:r w:rsidR="009D7B53" w:rsidRPr="009B4ABA">
              <w:rPr>
                <w:color w:val="0000CC"/>
                <w:sz w:val="24"/>
                <w:szCs w:val="24"/>
              </w:rPr>
              <w:t xml:space="preserve">:30pm. </w:t>
            </w:r>
          </w:p>
          <w:p w14:paraId="1EA4E6E0" w14:textId="77777777" w:rsidR="004A403D" w:rsidRPr="009B4ABA" w:rsidRDefault="004A403D" w:rsidP="007912C8">
            <w:pPr>
              <w:rPr>
                <w:color w:val="0000CC"/>
                <w:sz w:val="24"/>
                <w:szCs w:val="24"/>
              </w:rPr>
            </w:pPr>
          </w:p>
          <w:p w14:paraId="3739DE9E" w14:textId="77777777" w:rsidR="0070530E" w:rsidRPr="009B4ABA" w:rsidRDefault="0070530E" w:rsidP="007912C8">
            <w:pPr>
              <w:rPr>
                <w:b w:val="0"/>
                <w:bCs w:val="0"/>
                <w:color w:val="0000CC"/>
                <w:sz w:val="24"/>
                <w:szCs w:val="24"/>
              </w:rPr>
            </w:pPr>
            <w:r w:rsidRPr="009B4ABA">
              <w:rPr>
                <w:b w:val="0"/>
                <w:bCs w:val="0"/>
                <w:color w:val="0000CC"/>
                <w:sz w:val="24"/>
                <w:szCs w:val="24"/>
              </w:rPr>
              <w:t xml:space="preserve">We thank all applicants for their interest, however only those candidates selected for interviews will be contacted.  </w:t>
            </w:r>
          </w:p>
          <w:p w14:paraId="421E1290" w14:textId="77777777" w:rsidR="007912C8" w:rsidRPr="009B4ABA" w:rsidRDefault="007912C8" w:rsidP="007912C8">
            <w:pPr>
              <w:rPr>
                <w:color w:val="0000CC"/>
                <w:sz w:val="24"/>
                <w:szCs w:val="24"/>
              </w:rPr>
            </w:pPr>
          </w:p>
        </w:tc>
      </w:tr>
      <w:tr w:rsidR="002C5F8F" w:rsidRPr="009B4ABA" w14:paraId="059F4924" w14:textId="77777777" w:rsidTr="00CF2D74">
        <w:tc>
          <w:tcPr>
            <w:cnfStyle w:val="001000000000" w:firstRow="0" w:lastRow="0" w:firstColumn="1" w:lastColumn="0" w:oddVBand="0" w:evenVBand="0" w:oddHBand="0" w:evenHBand="0" w:firstRowFirstColumn="0" w:firstRowLastColumn="0" w:lastRowFirstColumn="0" w:lastRowLastColumn="0"/>
            <w:tcW w:w="10343" w:type="dxa"/>
            <w:gridSpan w:val="2"/>
          </w:tcPr>
          <w:p w14:paraId="1E83D9B2" w14:textId="77777777" w:rsidR="002C5F8F" w:rsidRPr="009B4ABA" w:rsidRDefault="002C5F8F" w:rsidP="002C5F8F">
            <w:pPr>
              <w:ind w:right="785"/>
              <w:jc w:val="both"/>
              <w:rPr>
                <w:b w:val="0"/>
                <w:sz w:val="24"/>
                <w:szCs w:val="24"/>
                <w:u w:val="single"/>
              </w:rPr>
            </w:pPr>
            <w:r w:rsidRPr="009B4ABA">
              <w:rPr>
                <w:b w:val="0"/>
                <w:sz w:val="24"/>
                <w:szCs w:val="24"/>
              </w:rPr>
              <w:t xml:space="preserve">For further enquiries, please visit the CBSI website at </w:t>
            </w:r>
            <w:hyperlink w:history="1">
              <w:r w:rsidR="004A403D" w:rsidRPr="009B4ABA">
                <w:rPr>
                  <w:rStyle w:val="Hyperlink"/>
                  <w:sz w:val="24"/>
                  <w:szCs w:val="24"/>
                </w:rPr>
                <w:t xml:space="preserve">http://www.cbsi.com.sb </w:t>
              </w:r>
            </w:hyperlink>
            <w:r w:rsidRPr="009B4ABA">
              <w:rPr>
                <w:b w:val="0"/>
                <w:sz w:val="24"/>
                <w:szCs w:val="24"/>
              </w:rPr>
              <w:t xml:space="preserve"> </w:t>
            </w:r>
            <w:r w:rsidR="0070530E" w:rsidRPr="009B4ABA">
              <w:rPr>
                <w:b w:val="0"/>
                <w:sz w:val="24"/>
                <w:szCs w:val="24"/>
              </w:rPr>
              <w:t>or contact</w:t>
            </w:r>
            <w:r w:rsidRPr="009B4ABA">
              <w:rPr>
                <w:b w:val="0"/>
                <w:sz w:val="24"/>
                <w:szCs w:val="24"/>
              </w:rPr>
              <w:t xml:space="preserve"> the Human Resource Off</w:t>
            </w:r>
            <w:r w:rsidR="007912C8" w:rsidRPr="009B4ABA">
              <w:rPr>
                <w:b w:val="0"/>
                <w:sz w:val="24"/>
                <w:szCs w:val="24"/>
              </w:rPr>
              <w:t>ice on telephone 2179</w:t>
            </w:r>
            <w:r w:rsidR="001B5526" w:rsidRPr="009B4ABA">
              <w:rPr>
                <w:b w:val="0"/>
                <w:sz w:val="24"/>
                <w:szCs w:val="24"/>
              </w:rPr>
              <w:t>1</w:t>
            </w:r>
            <w:r w:rsidR="0070530E" w:rsidRPr="009B4ABA">
              <w:rPr>
                <w:b w:val="0"/>
                <w:sz w:val="24"/>
                <w:szCs w:val="24"/>
              </w:rPr>
              <w:t xml:space="preserve"> ext.1412 </w:t>
            </w:r>
            <w:r w:rsidR="001B5526" w:rsidRPr="009B4ABA">
              <w:rPr>
                <w:b w:val="0"/>
                <w:sz w:val="24"/>
                <w:szCs w:val="24"/>
              </w:rPr>
              <w:t>or</w:t>
            </w:r>
            <w:r w:rsidRPr="009B4ABA">
              <w:rPr>
                <w:b w:val="0"/>
                <w:sz w:val="24"/>
                <w:szCs w:val="24"/>
              </w:rPr>
              <w:t xml:space="preserve"> email</w:t>
            </w:r>
            <w:r w:rsidR="00C34C7B" w:rsidRPr="009B4ABA">
              <w:rPr>
                <w:b w:val="0"/>
                <w:sz w:val="24"/>
                <w:szCs w:val="24"/>
              </w:rPr>
              <w:t xml:space="preserve">: </w:t>
            </w:r>
            <w:hyperlink r:id="rId14" w:history="1">
              <w:r w:rsidR="009D7B53" w:rsidRPr="009B4ABA">
                <w:rPr>
                  <w:rStyle w:val="Hyperlink"/>
                  <w:sz w:val="24"/>
                  <w:szCs w:val="24"/>
                </w:rPr>
                <w:t>apeter@cbsi.com.sb</w:t>
              </w:r>
            </w:hyperlink>
            <w:r w:rsidR="00C34C7B" w:rsidRPr="009B4ABA">
              <w:rPr>
                <w:b w:val="0"/>
                <w:sz w:val="24"/>
                <w:szCs w:val="24"/>
              </w:rPr>
              <w:t xml:space="preserve"> </w:t>
            </w:r>
            <w:r w:rsidR="00FF46A6" w:rsidRPr="009B4ABA">
              <w:rPr>
                <w:b w:val="0"/>
                <w:sz w:val="24"/>
                <w:szCs w:val="24"/>
              </w:rPr>
              <w:t>copy</w:t>
            </w:r>
            <w:r w:rsidR="00C34C7B" w:rsidRPr="009B4ABA">
              <w:rPr>
                <w:b w:val="0"/>
                <w:sz w:val="24"/>
                <w:szCs w:val="24"/>
              </w:rPr>
              <w:t xml:space="preserve">: </w:t>
            </w:r>
            <w:hyperlink r:id="rId15" w:history="1">
              <w:r w:rsidR="009D7B53" w:rsidRPr="009B4ABA">
                <w:rPr>
                  <w:rStyle w:val="Hyperlink"/>
                  <w:sz w:val="24"/>
                  <w:szCs w:val="24"/>
                </w:rPr>
                <w:t>jaiapu@cbsi.com.sb</w:t>
              </w:r>
            </w:hyperlink>
            <w:r w:rsidR="00FF46A6" w:rsidRPr="009B4ABA">
              <w:rPr>
                <w:rStyle w:val="Hyperlink"/>
                <w:sz w:val="24"/>
                <w:szCs w:val="24"/>
              </w:rPr>
              <w:t xml:space="preserve"> </w:t>
            </w:r>
          </w:p>
          <w:p w14:paraId="43433D9B" w14:textId="77777777" w:rsidR="002C5F8F" w:rsidRPr="009B4ABA" w:rsidRDefault="002C5F8F" w:rsidP="0082473F">
            <w:pPr>
              <w:rPr>
                <w:sz w:val="24"/>
                <w:szCs w:val="24"/>
              </w:rPr>
            </w:pPr>
          </w:p>
        </w:tc>
      </w:tr>
    </w:tbl>
    <w:p w14:paraId="4AC597C9" w14:textId="77777777" w:rsidR="002C5F8F" w:rsidRPr="00303ADB" w:rsidRDefault="002C5F8F" w:rsidP="0082473F">
      <w:pPr>
        <w:rPr>
          <w:sz w:val="24"/>
          <w:szCs w:val="24"/>
        </w:rPr>
      </w:pPr>
    </w:p>
    <w:p w14:paraId="195CCC38" w14:textId="77777777" w:rsidR="00B45BBA" w:rsidRPr="00303ADB" w:rsidRDefault="00B45BBA" w:rsidP="0082473F">
      <w:pPr>
        <w:rPr>
          <w:sz w:val="24"/>
          <w:szCs w:val="24"/>
        </w:rPr>
      </w:pPr>
    </w:p>
    <w:p w14:paraId="18133DCA" w14:textId="77777777" w:rsidR="00B45BBA" w:rsidRPr="00303ADB" w:rsidRDefault="00B45BBA" w:rsidP="0082473F">
      <w:pPr>
        <w:rPr>
          <w:sz w:val="24"/>
          <w:szCs w:val="24"/>
        </w:rPr>
      </w:pPr>
    </w:p>
    <w:sectPr w:rsidR="00B45BBA" w:rsidRPr="00303ADB" w:rsidSect="004A6B93">
      <w:pgSz w:w="12240" w:h="15840"/>
      <w:pgMar w:top="1008" w:right="1152" w:bottom="576" w:left="115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71C46"/>
    <w:multiLevelType w:val="singleLevel"/>
    <w:tmpl w:val="04090019"/>
    <w:lvl w:ilvl="0">
      <w:start w:val="1"/>
      <w:numFmt w:val="lowerLetter"/>
      <w:lvlText w:val="(%1)"/>
      <w:lvlJc w:val="left"/>
      <w:pPr>
        <w:tabs>
          <w:tab w:val="num" w:pos="360"/>
        </w:tabs>
        <w:ind w:left="360" w:hanging="360"/>
      </w:pPr>
      <w:rPr>
        <w:rFonts w:hint="default"/>
      </w:rPr>
    </w:lvl>
  </w:abstractNum>
  <w:abstractNum w:abstractNumId="1" w15:restartNumberingAfterBreak="0">
    <w:nsid w:val="02D97B91"/>
    <w:multiLevelType w:val="hybridMultilevel"/>
    <w:tmpl w:val="7C44B7A6"/>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2" w15:restartNumberingAfterBreak="0">
    <w:nsid w:val="07130E19"/>
    <w:multiLevelType w:val="hybridMultilevel"/>
    <w:tmpl w:val="5198864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7307C30"/>
    <w:multiLevelType w:val="hybridMultilevel"/>
    <w:tmpl w:val="C204CB2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9DD127C"/>
    <w:multiLevelType w:val="hybridMultilevel"/>
    <w:tmpl w:val="CBA888A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0B3226C3"/>
    <w:multiLevelType w:val="hybridMultilevel"/>
    <w:tmpl w:val="6C0A32FE"/>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6" w15:restartNumberingAfterBreak="0">
    <w:nsid w:val="0B6E1C8C"/>
    <w:multiLevelType w:val="hybridMultilevel"/>
    <w:tmpl w:val="DFC294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BEC7BCC"/>
    <w:multiLevelType w:val="hybridMultilevel"/>
    <w:tmpl w:val="2EE8E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AE0AF2"/>
    <w:multiLevelType w:val="hybridMultilevel"/>
    <w:tmpl w:val="207A54C4"/>
    <w:lvl w:ilvl="0" w:tplc="0C09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0DD30C4C"/>
    <w:multiLevelType w:val="hybridMultilevel"/>
    <w:tmpl w:val="708ABC1C"/>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0" w15:restartNumberingAfterBreak="0">
    <w:nsid w:val="0EB27EBA"/>
    <w:multiLevelType w:val="hybridMultilevel"/>
    <w:tmpl w:val="E9587E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0FB7043B"/>
    <w:multiLevelType w:val="hybridMultilevel"/>
    <w:tmpl w:val="E05CD4E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15:restartNumberingAfterBreak="0">
    <w:nsid w:val="13E447AA"/>
    <w:multiLevelType w:val="hybridMultilevel"/>
    <w:tmpl w:val="764EF4A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1BC633A3"/>
    <w:multiLevelType w:val="hybridMultilevel"/>
    <w:tmpl w:val="6948590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1C8D09E7"/>
    <w:multiLevelType w:val="hybridMultilevel"/>
    <w:tmpl w:val="4DFADCB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1D2D0C5F"/>
    <w:multiLevelType w:val="hybridMultilevel"/>
    <w:tmpl w:val="ACD28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F4F584E"/>
    <w:multiLevelType w:val="hybridMultilevel"/>
    <w:tmpl w:val="D2DAA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0976826"/>
    <w:multiLevelType w:val="hybridMultilevel"/>
    <w:tmpl w:val="01440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E4451"/>
    <w:multiLevelType w:val="hybridMultilevel"/>
    <w:tmpl w:val="3AD45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F15FF5"/>
    <w:multiLevelType w:val="hybridMultilevel"/>
    <w:tmpl w:val="23E2EC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A4C55B8"/>
    <w:multiLevelType w:val="hybridMultilevel"/>
    <w:tmpl w:val="8578D4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AB47D64"/>
    <w:multiLevelType w:val="hybridMultilevel"/>
    <w:tmpl w:val="AE244BD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2C516C53"/>
    <w:multiLevelType w:val="hybridMultilevel"/>
    <w:tmpl w:val="D9483EE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2E733F29"/>
    <w:multiLevelType w:val="hybridMultilevel"/>
    <w:tmpl w:val="8982A79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0D10195"/>
    <w:multiLevelType w:val="hybridMultilevel"/>
    <w:tmpl w:val="8CBCACEC"/>
    <w:lvl w:ilvl="0" w:tplc="1F60007A">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313D24BE"/>
    <w:multiLevelType w:val="hybridMultilevel"/>
    <w:tmpl w:val="99784082"/>
    <w:lvl w:ilvl="0" w:tplc="0C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6" w15:restartNumberingAfterBreak="0">
    <w:nsid w:val="34B71588"/>
    <w:multiLevelType w:val="hybridMultilevel"/>
    <w:tmpl w:val="A3383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6A51082"/>
    <w:multiLevelType w:val="hybridMultilevel"/>
    <w:tmpl w:val="CCF2E0AA"/>
    <w:lvl w:ilvl="0" w:tplc="0409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8" w15:restartNumberingAfterBreak="0">
    <w:nsid w:val="36F91B9C"/>
    <w:multiLevelType w:val="hybridMultilevel"/>
    <w:tmpl w:val="D158D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DDA0519"/>
    <w:multiLevelType w:val="multilevel"/>
    <w:tmpl w:val="6BF04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03F78F0"/>
    <w:multiLevelType w:val="hybridMultilevel"/>
    <w:tmpl w:val="3446E57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1" w15:restartNumberingAfterBreak="0">
    <w:nsid w:val="44720206"/>
    <w:multiLevelType w:val="hybridMultilevel"/>
    <w:tmpl w:val="46907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47F0463"/>
    <w:multiLevelType w:val="hybridMultilevel"/>
    <w:tmpl w:val="DB447AC6"/>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33" w15:restartNumberingAfterBreak="0">
    <w:nsid w:val="46A7473D"/>
    <w:multiLevelType w:val="hybridMultilevel"/>
    <w:tmpl w:val="56AA182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48E23DCF"/>
    <w:multiLevelType w:val="hybridMultilevel"/>
    <w:tmpl w:val="B74EE122"/>
    <w:lvl w:ilvl="0" w:tplc="657491B8">
      <w:start w:val="1"/>
      <w:numFmt w:val="bullet"/>
      <w:lvlText w:val=""/>
      <w:lvlJc w:val="left"/>
      <w:pPr>
        <w:ind w:left="720" w:hanging="360"/>
      </w:pPr>
      <w:rPr>
        <w:rFonts w:ascii="Symbol" w:hAnsi="Symbol"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5" w15:restartNumberingAfterBreak="0">
    <w:nsid w:val="4B1A5E64"/>
    <w:multiLevelType w:val="hybridMultilevel"/>
    <w:tmpl w:val="D53266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4E845E0A"/>
    <w:multiLevelType w:val="hybridMultilevel"/>
    <w:tmpl w:val="89388916"/>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577311DD"/>
    <w:multiLevelType w:val="hybridMultilevel"/>
    <w:tmpl w:val="E5AA26E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8" w15:restartNumberingAfterBreak="0">
    <w:nsid w:val="57C32763"/>
    <w:multiLevelType w:val="hybridMultilevel"/>
    <w:tmpl w:val="92E8343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9" w15:restartNumberingAfterBreak="0">
    <w:nsid w:val="5A466E3F"/>
    <w:multiLevelType w:val="hybridMultilevel"/>
    <w:tmpl w:val="5E704A2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0" w15:restartNumberingAfterBreak="0">
    <w:nsid w:val="616F2306"/>
    <w:multiLevelType w:val="hybridMultilevel"/>
    <w:tmpl w:val="8BB4FE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17B71BA"/>
    <w:multiLevelType w:val="hybridMultilevel"/>
    <w:tmpl w:val="85F8087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2" w15:restartNumberingAfterBreak="0">
    <w:nsid w:val="62743800"/>
    <w:multiLevelType w:val="hybridMultilevel"/>
    <w:tmpl w:val="6D142E96"/>
    <w:lvl w:ilvl="0" w:tplc="04090017">
      <w:start w:val="1"/>
      <w:numFmt w:val="lowerLetter"/>
      <w:lvlText w:val="%1)"/>
      <w:lvlJc w:val="left"/>
      <w:pPr>
        <w:tabs>
          <w:tab w:val="num" w:pos="1080"/>
        </w:tabs>
        <w:ind w:left="1080" w:hanging="360"/>
      </w:pPr>
    </w:lvl>
    <w:lvl w:ilvl="1" w:tplc="04090001">
      <w:start w:val="1"/>
      <w:numFmt w:val="bullet"/>
      <w:lvlText w:val=""/>
      <w:lvlJc w:val="left"/>
      <w:pPr>
        <w:tabs>
          <w:tab w:val="num" w:pos="1800"/>
        </w:tabs>
        <w:ind w:left="1800" w:hanging="360"/>
      </w:pPr>
      <w:rPr>
        <w:rFonts w:ascii="Symbol" w:hAnsi="Symbol"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3" w15:restartNumberingAfterBreak="0">
    <w:nsid w:val="6EA047AE"/>
    <w:multiLevelType w:val="hybridMultilevel"/>
    <w:tmpl w:val="4648977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4" w15:restartNumberingAfterBreak="0">
    <w:nsid w:val="77695A5F"/>
    <w:multiLevelType w:val="hybridMultilevel"/>
    <w:tmpl w:val="7AB04D2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5" w15:restartNumberingAfterBreak="0">
    <w:nsid w:val="77BF2916"/>
    <w:multiLevelType w:val="hybridMultilevel"/>
    <w:tmpl w:val="E5766D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B040F95"/>
    <w:multiLevelType w:val="hybridMultilevel"/>
    <w:tmpl w:val="5296C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E0C59B0"/>
    <w:multiLevelType w:val="hybridMultilevel"/>
    <w:tmpl w:val="01405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18"/>
  </w:num>
  <w:num w:numId="4">
    <w:abstractNumId w:val="40"/>
  </w:num>
  <w:num w:numId="5">
    <w:abstractNumId w:val="42"/>
  </w:num>
  <w:num w:numId="6">
    <w:abstractNumId w:val="36"/>
  </w:num>
  <w:num w:numId="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num>
  <w:num w:numId="9">
    <w:abstractNumId w:val="28"/>
  </w:num>
  <w:num w:numId="10">
    <w:abstractNumId w:val="14"/>
  </w:num>
  <w:num w:numId="11">
    <w:abstractNumId w:val="24"/>
  </w:num>
  <w:num w:numId="12">
    <w:abstractNumId w:val="23"/>
  </w:num>
  <w:num w:numId="13">
    <w:abstractNumId w:val="11"/>
  </w:num>
  <w:num w:numId="14">
    <w:abstractNumId w:val="13"/>
  </w:num>
  <w:num w:numId="15">
    <w:abstractNumId w:val="20"/>
  </w:num>
  <w:num w:numId="16">
    <w:abstractNumId w:val="16"/>
  </w:num>
  <w:num w:numId="17">
    <w:abstractNumId w:val="2"/>
  </w:num>
  <w:num w:numId="18">
    <w:abstractNumId w:val="17"/>
  </w:num>
  <w:num w:numId="19">
    <w:abstractNumId w:val="26"/>
  </w:num>
  <w:num w:numId="20">
    <w:abstractNumId w:val="31"/>
  </w:num>
  <w:num w:numId="21">
    <w:abstractNumId w:val="7"/>
  </w:num>
  <w:num w:numId="22">
    <w:abstractNumId w:val="15"/>
  </w:num>
  <w:num w:numId="23">
    <w:abstractNumId w:val="45"/>
  </w:num>
  <w:num w:numId="24">
    <w:abstractNumId w:val="19"/>
  </w:num>
  <w:num w:numId="25">
    <w:abstractNumId w:val="35"/>
  </w:num>
  <w:num w:numId="26">
    <w:abstractNumId w:val="6"/>
  </w:num>
  <w:num w:numId="27">
    <w:abstractNumId w:val="3"/>
  </w:num>
  <w:num w:numId="28">
    <w:abstractNumId w:val="27"/>
  </w:num>
  <w:num w:numId="29">
    <w:abstractNumId w:val="8"/>
  </w:num>
  <w:num w:numId="30">
    <w:abstractNumId w:val="32"/>
  </w:num>
  <w:num w:numId="31">
    <w:abstractNumId w:val="41"/>
  </w:num>
  <w:num w:numId="32">
    <w:abstractNumId w:val="43"/>
  </w:num>
  <w:num w:numId="33">
    <w:abstractNumId w:val="4"/>
  </w:num>
  <w:num w:numId="34">
    <w:abstractNumId w:val="22"/>
  </w:num>
  <w:num w:numId="35">
    <w:abstractNumId w:val="1"/>
  </w:num>
  <w:num w:numId="36">
    <w:abstractNumId w:val="30"/>
  </w:num>
  <w:num w:numId="37">
    <w:abstractNumId w:val="9"/>
  </w:num>
  <w:num w:numId="38">
    <w:abstractNumId w:val="29"/>
  </w:num>
  <w:num w:numId="39">
    <w:abstractNumId w:val="34"/>
  </w:num>
  <w:num w:numId="40">
    <w:abstractNumId w:val="5"/>
  </w:num>
  <w:num w:numId="41">
    <w:abstractNumId w:val="44"/>
  </w:num>
  <w:num w:numId="42">
    <w:abstractNumId w:val="12"/>
  </w:num>
  <w:num w:numId="43">
    <w:abstractNumId w:val="38"/>
  </w:num>
  <w:num w:numId="44">
    <w:abstractNumId w:val="21"/>
  </w:num>
  <w:num w:numId="45">
    <w:abstractNumId w:val="33"/>
  </w:num>
  <w:num w:numId="46">
    <w:abstractNumId w:val="37"/>
  </w:num>
  <w:num w:numId="47">
    <w:abstractNumId w:val="47"/>
  </w:num>
  <w:num w:numId="48">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6C53"/>
    <w:rsid w:val="00000FC8"/>
    <w:rsid w:val="0000447C"/>
    <w:rsid w:val="00021024"/>
    <w:rsid w:val="0002335E"/>
    <w:rsid w:val="0002377D"/>
    <w:rsid w:val="00032B44"/>
    <w:rsid w:val="00037CDA"/>
    <w:rsid w:val="00042AD0"/>
    <w:rsid w:val="00052A18"/>
    <w:rsid w:val="0006290E"/>
    <w:rsid w:val="00084203"/>
    <w:rsid w:val="00084C07"/>
    <w:rsid w:val="00097098"/>
    <w:rsid w:val="000C34B2"/>
    <w:rsid w:val="000C544D"/>
    <w:rsid w:val="000C65FA"/>
    <w:rsid w:val="000D3CC8"/>
    <w:rsid w:val="000E4B0C"/>
    <w:rsid w:val="000E71C0"/>
    <w:rsid w:val="000F682D"/>
    <w:rsid w:val="001024A7"/>
    <w:rsid w:val="00102556"/>
    <w:rsid w:val="0010330A"/>
    <w:rsid w:val="0010483B"/>
    <w:rsid w:val="00104DE2"/>
    <w:rsid w:val="001124B0"/>
    <w:rsid w:val="00113D42"/>
    <w:rsid w:val="00122828"/>
    <w:rsid w:val="00131804"/>
    <w:rsid w:val="001439E1"/>
    <w:rsid w:val="00155098"/>
    <w:rsid w:val="00180A2C"/>
    <w:rsid w:val="00182F07"/>
    <w:rsid w:val="00196823"/>
    <w:rsid w:val="001A2203"/>
    <w:rsid w:val="001B5526"/>
    <w:rsid w:val="001C26B4"/>
    <w:rsid w:val="001C2D3F"/>
    <w:rsid w:val="001D2395"/>
    <w:rsid w:val="00205271"/>
    <w:rsid w:val="002063B7"/>
    <w:rsid w:val="0021687B"/>
    <w:rsid w:val="00217F97"/>
    <w:rsid w:val="002541ED"/>
    <w:rsid w:val="002603D4"/>
    <w:rsid w:val="00263661"/>
    <w:rsid w:val="002750D1"/>
    <w:rsid w:val="00292355"/>
    <w:rsid w:val="002954C0"/>
    <w:rsid w:val="002A2322"/>
    <w:rsid w:val="002A361F"/>
    <w:rsid w:val="002A422E"/>
    <w:rsid w:val="002A553D"/>
    <w:rsid w:val="002A6D1E"/>
    <w:rsid w:val="002A7BB1"/>
    <w:rsid w:val="002C132E"/>
    <w:rsid w:val="002C5F8F"/>
    <w:rsid w:val="002D027E"/>
    <w:rsid w:val="002F1280"/>
    <w:rsid w:val="002F6B62"/>
    <w:rsid w:val="00301665"/>
    <w:rsid w:val="00303A78"/>
    <w:rsid w:val="00303ADB"/>
    <w:rsid w:val="00304E99"/>
    <w:rsid w:val="0031272B"/>
    <w:rsid w:val="00312FEE"/>
    <w:rsid w:val="0031416B"/>
    <w:rsid w:val="00315770"/>
    <w:rsid w:val="00321C97"/>
    <w:rsid w:val="003228B6"/>
    <w:rsid w:val="003230AD"/>
    <w:rsid w:val="00323168"/>
    <w:rsid w:val="00334EAE"/>
    <w:rsid w:val="00335FD7"/>
    <w:rsid w:val="00342406"/>
    <w:rsid w:val="00342AC4"/>
    <w:rsid w:val="00346C53"/>
    <w:rsid w:val="003624C3"/>
    <w:rsid w:val="003812E0"/>
    <w:rsid w:val="003832AB"/>
    <w:rsid w:val="0038654E"/>
    <w:rsid w:val="0038731E"/>
    <w:rsid w:val="0038779A"/>
    <w:rsid w:val="003A029E"/>
    <w:rsid w:val="003A693B"/>
    <w:rsid w:val="003B1085"/>
    <w:rsid w:val="003B2314"/>
    <w:rsid w:val="003C78E3"/>
    <w:rsid w:val="003D0B6B"/>
    <w:rsid w:val="003D2628"/>
    <w:rsid w:val="003D291F"/>
    <w:rsid w:val="003D4470"/>
    <w:rsid w:val="003D7AAE"/>
    <w:rsid w:val="003E1835"/>
    <w:rsid w:val="003E603F"/>
    <w:rsid w:val="003F03F1"/>
    <w:rsid w:val="003F1A78"/>
    <w:rsid w:val="003F46AF"/>
    <w:rsid w:val="003F5A35"/>
    <w:rsid w:val="003F6EF9"/>
    <w:rsid w:val="00400849"/>
    <w:rsid w:val="0040129B"/>
    <w:rsid w:val="00405A9D"/>
    <w:rsid w:val="00407685"/>
    <w:rsid w:val="0041088F"/>
    <w:rsid w:val="004173B2"/>
    <w:rsid w:val="00422F24"/>
    <w:rsid w:val="0042761A"/>
    <w:rsid w:val="0043458E"/>
    <w:rsid w:val="00435961"/>
    <w:rsid w:val="0045553B"/>
    <w:rsid w:val="00464423"/>
    <w:rsid w:val="00466CF7"/>
    <w:rsid w:val="0047686B"/>
    <w:rsid w:val="00477D03"/>
    <w:rsid w:val="004846CB"/>
    <w:rsid w:val="00490680"/>
    <w:rsid w:val="00494C78"/>
    <w:rsid w:val="00496274"/>
    <w:rsid w:val="004A2F35"/>
    <w:rsid w:val="004A403D"/>
    <w:rsid w:val="004A6B93"/>
    <w:rsid w:val="004B3974"/>
    <w:rsid w:val="004B402D"/>
    <w:rsid w:val="004C0D56"/>
    <w:rsid w:val="004D0EBA"/>
    <w:rsid w:val="004D37B8"/>
    <w:rsid w:val="004D6823"/>
    <w:rsid w:val="004E57FB"/>
    <w:rsid w:val="004F19BC"/>
    <w:rsid w:val="004F29FC"/>
    <w:rsid w:val="004F45A1"/>
    <w:rsid w:val="00503D4F"/>
    <w:rsid w:val="00517D43"/>
    <w:rsid w:val="005359E3"/>
    <w:rsid w:val="0055054C"/>
    <w:rsid w:val="00550AAF"/>
    <w:rsid w:val="005518BF"/>
    <w:rsid w:val="00552ED0"/>
    <w:rsid w:val="00560AAE"/>
    <w:rsid w:val="00564325"/>
    <w:rsid w:val="00567255"/>
    <w:rsid w:val="00576501"/>
    <w:rsid w:val="00582121"/>
    <w:rsid w:val="005821D9"/>
    <w:rsid w:val="0058327F"/>
    <w:rsid w:val="00585DD2"/>
    <w:rsid w:val="00590988"/>
    <w:rsid w:val="0059377D"/>
    <w:rsid w:val="005A3EFA"/>
    <w:rsid w:val="005B0D1F"/>
    <w:rsid w:val="005B5F46"/>
    <w:rsid w:val="005B7258"/>
    <w:rsid w:val="005C2067"/>
    <w:rsid w:val="005C4A8C"/>
    <w:rsid w:val="005C5224"/>
    <w:rsid w:val="005E0BF4"/>
    <w:rsid w:val="005E3939"/>
    <w:rsid w:val="005F4ECB"/>
    <w:rsid w:val="0061337C"/>
    <w:rsid w:val="00620C13"/>
    <w:rsid w:val="0062276C"/>
    <w:rsid w:val="00624036"/>
    <w:rsid w:val="00625266"/>
    <w:rsid w:val="006262BF"/>
    <w:rsid w:val="006325D1"/>
    <w:rsid w:val="00644D81"/>
    <w:rsid w:val="0065469D"/>
    <w:rsid w:val="006607E5"/>
    <w:rsid w:val="00663B72"/>
    <w:rsid w:val="00670211"/>
    <w:rsid w:val="00680D3D"/>
    <w:rsid w:val="00692336"/>
    <w:rsid w:val="00692839"/>
    <w:rsid w:val="00695F6F"/>
    <w:rsid w:val="00696D3A"/>
    <w:rsid w:val="006B1A3A"/>
    <w:rsid w:val="006B400E"/>
    <w:rsid w:val="006B4D73"/>
    <w:rsid w:val="006D5634"/>
    <w:rsid w:val="006D705A"/>
    <w:rsid w:val="006F0B4C"/>
    <w:rsid w:val="00704637"/>
    <w:rsid w:val="00704FB8"/>
    <w:rsid w:val="0070530E"/>
    <w:rsid w:val="00726486"/>
    <w:rsid w:val="0072670E"/>
    <w:rsid w:val="007419E1"/>
    <w:rsid w:val="00744028"/>
    <w:rsid w:val="00744A69"/>
    <w:rsid w:val="007547AD"/>
    <w:rsid w:val="007610FA"/>
    <w:rsid w:val="007676E4"/>
    <w:rsid w:val="007912C8"/>
    <w:rsid w:val="007A5DFA"/>
    <w:rsid w:val="007A68D5"/>
    <w:rsid w:val="007C2412"/>
    <w:rsid w:val="007C4549"/>
    <w:rsid w:val="007D0606"/>
    <w:rsid w:val="007D3B8D"/>
    <w:rsid w:val="007D5680"/>
    <w:rsid w:val="007E3004"/>
    <w:rsid w:val="007F2C6E"/>
    <w:rsid w:val="007F3565"/>
    <w:rsid w:val="00805713"/>
    <w:rsid w:val="00811298"/>
    <w:rsid w:val="0081683B"/>
    <w:rsid w:val="00824119"/>
    <w:rsid w:val="0082473F"/>
    <w:rsid w:val="00825B8D"/>
    <w:rsid w:val="00827C29"/>
    <w:rsid w:val="00830834"/>
    <w:rsid w:val="008317C7"/>
    <w:rsid w:val="00847139"/>
    <w:rsid w:val="008541EE"/>
    <w:rsid w:val="00857282"/>
    <w:rsid w:val="008905DD"/>
    <w:rsid w:val="008A46D7"/>
    <w:rsid w:val="008A7404"/>
    <w:rsid w:val="008C5D86"/>
    <w:rsid w:val="008D624E"/>
    <w:rsid w:val="008D70F7"/>
    <w:rsid w:val="008E1620"/>
    <w:rsid w:val="008E6CE3"/>
    <w:rsid w:val="008F285A"/>
    <w:rsid w:val="008F2865"/>
    <w:rsid w:val="00904E91"/>
    <w:rsid w:val="0090542E"/>
    <w:rsid w:val="009055FD"/>
    <w:rsid w:val="009360A4"/>
    <w:rsid w:val="00940EE1"/>
    <w:rsid w:val="00960741"/>
    <w:rsid w:val="00983D4A"/>
    <w:rsid w:val="00984E92"/>
    <w:rsid w:val="00985D35"/>
    <w:rsid w:val="009941B1"/>
    <w:rsid w:val="00995F57"/>
    <w:rsid w:val="009A3AF0"/>
    <w:rsid w:val="009B1143"/>
    <w:rsid w:val="009B4ABA"/>
    <w:rsid w:val="009C1198"/>
    <w:rsid w:val="009D7B53"/>
    <w:rsid w:val="009E1B15"/>
    <w:rsid w:val="009E3CE6"/>
    <w:rsid w:val="009E5307"/>
    <w:rsid w:val="009E7608"/>
    <w:rsid w:val="00A0105A"/>
    <w:rsid w:val="00A113B7"/>
    <w:rsid w:val="00A15E0A"/>
    <w:rsid w:val="00A247F1"/>
    <w:rsid w:val="00A30989"/>
    <w:rsid w:val="00A31430"/>
    <w:rsid w:val="00A4195C"/>
    <w:rsid w:val="00A433D0"/>
    <w:rsid w:val="00A53C78"/>
    <w:rsid w:val="00A623E4"/>
    <w:rsid w:val="00A66ED2"/>
    <w:rsid w:val="00A710BF"/>
    <w:rsid w:val="00A72002"/>
    <w:rsid w:val="00A769FF"/>
    <w:rsid w:val="00A84CB9"/>
    <w:rsid w:val="00A86C19"/>
    <w:rsid w:val="00AA1280"/>
    <w:rsid w:val="00AA42F0"/>
    <w:rsid w:val="00AA719C"/>
    <w:rsid w:val="00AB2132"/>
    <w:rsid w:val="00AB404D"/>
    <w:rsid w:val="00AC3137"/>
    <w:rsid w:val="00AC6625"/>
    <w:rsid w:val="00AD1B99"/>
    <w:rsid w:val="00AE142C"/>
    <w:rsid w:val="00AE18A1"/>
    <w:rsid w:val="00AE6FC0"/>
    <w:rsid w:val="00B122BA"/>
    <w:rsid w:val="00B21C07"/>
    <w:rsid w:val="00B3213B"/>
    <w:rsid w:val="00B32BA7"/>
    <w:rsid w:val="00B43753"/>
    <w:rsid w:val="00B44BC1"/>
    <w:rsid w:val="00B45BBA"/>
    <w:rsid w:val="00B50971"/>
    <w:rsid w:val="00B57958"/>
    <w:rsid w:val="00B61FA2"/>
    <w:rsid w:val="00B62F74"/>
    <w:rsid w:val="00B64985"/>
    <w:rsid w:val="00B83723"/>
    <w:rsid w:val="00B867EB"/>
    <w:rsid w:val="00B92C19"/>
    <w:rsid w:val="00B956EF"/>
    <w:rsid w:val="00BB0961"/>
    <w:rsid w:val="00BB4F31"/>
    <w:rsid w:val="00BB796D"/>
    <w:rsid w:val="00BC3918"/>
    <w:rsid w:val="00BD43CE"/>
    <w:rsid w:val="00BE01A9"/>
    <w:rsid w:val="00BE210D"/>
    <w:rsid w:val="00BE2163"/>
    <w:rsid w:val="00BE3485"/>
    <w:rsid w:val="00BE3D66"/>
    <w:rsid w:val="00C041AA"/>
    <w:rsid w:val="00C07D60"/>
    <w:rsid w:val="00C22E8B"/>
    <w:rsid w:val="00C34C7B"/>
    <w:rsid w:val="00C47792"/>
    <w:rsid w:val="00C53660"/>
    <w:rsid w:val="00C53CFF"/>
    <w:rsid w:val="00C60A7F"/>
    <w:rsid w:val="00C6363E"/>
    <w:rsid w:val="00C72BD7"/>
    <w:rsid w:val="00C813AE"/>
    <w:rsid w:val="00C92234"/>
    <w:rsid w:val="00C94338"/>
    <w:rsid w:val="00C94912"/>
    <w:rsid w:val="00C953C7"/>
    <w:rsid w:val="00C954A1"/>
    <w:rsid w:val="00C97D6E"/>
    <w:rsid w:val="00CE13DF"/>
    <w:rsid w:val="00CE772E"/>
    <w:rsid w:val="00CF139E"/>
    <w:rsid w:val="00CF1D55"/>
    <w:rsid w:val="00CF2D74"/>
    <w:rsid w:val="00CF385F"/>
    <w:rsid w:val="00D068D0"/>
    <w:rsid w:val="00D2017E"/>
    <w:rsid w:val="00D22292"/>
    <w:rsid w:val="00D22F05"/>
    <w:rsid w:val="00D26EB8"/>
    <w:rsid w:val="00D3026F"/>
    <w:rsid w:val="00D346E7"/>
    <w:rsid w:val="00D37DDA"/>
    <w:rsid w:val="00D467C5"/>
    <w:rsid w:val="00D46F19"/>
    <w:rsid w:val="00D5724E"/>
    <w:rsid w:val="00D66233"/>
    <w:rsid w:val="00D70363"/>
    <w:rsid w:val="00D7595E"/>
    <w:rsid w:val="00D81F72"/>
    <w:rsid w:val="00D85083"/>
    <w:rsid w:val="00D93DB5"/>
    <w:rsid w:val="00D95184"/>
    <w:rsid w:val="00DA21B4"/>
    <w:rsid w:val="00DA521B"/>
    <w:rsid w:val="00DA5F43"/>
    <w:rsid w:val="00DB6C4F"/>
    <w:rsid w:val="00DC3AB0"/>
    <w:rsid w:val="00DD0DFF"/>
    <w:rsid w:val="00DD104F"/>
    <w:rsid w:val="00DD17C9"/>
    <w:rsid w:val="00DE2D07"/>
    <w:rsid w:val="00DE2F01"/>
    <w:rsid w:val="00DE6E7F"/>
    <w:rsid w:val="00DF2C81"/>
    <w:rsid w:val="00DF705C"/>
    <w:rsid w:val="00DF7ED0"/>
    <w:rsid w:val="00E0612D"/>
    <w:rsid w:val="00E12DF4"/>
    <w:rsid w:val="00E20327"/>
    <w:rsid w:val="00E275B5"/>
    <w:rsid w:val="00E3034B"/>
    <w:rsid w:val="00E40282"/>
    <w:rsid w:val="00E4543A"/>
    <w:rsid w:val="00E46AF6"/>
    <w:rsid w:val="00E46DCA"/>
    <w:rsid w:val="00E4733E"/>
    <w:rsid w:val="00E535F1"/>
    <w:rsid w:val="00E55E4D"/>
    <w:rsid w:val="00E859CD"/>
    <w:rsid w:val="00E94D6E"/>
    <w:rsid w:val="00E95F2E"/>
    <w:rsid w:val="00EA37C0"/>
    <w:rsid w:val="00EA51A0"/>
    <w:rsid w:val="00ED69E6"/>
    <w:rsid w:val="00EE2233"/>
    <w:rsid w:val="00EE6438"/>
    <w:rsid w:val="00EF71F0"/>
    <w:rsid w:val="00F007C2"/>
    <w:rsid w:val="00F021D7"/>
    <w:rsid w:val="00F124F5"/>
    <w:rsid w:val="00F13C27"/>
    <w:rsid w:val="00F36007"/>
    <w:rsid w:val="00F45663"/>
    <w:rsid w:val="00F53FA4"/>
    <w:rsid w:val="00F541F2"/>
    <w:rsid w:val="00F5614E"/>
    <w:rsid w:val="00F618B4"/>
    <w:rsid w:val="00F865E5"/>
    <w:rsid w:val="00F94793"/>
    <w:rsid w:val="00F95268"/>
    <w:rsid w:val="00F95689"/>
    <w:rsid w:val="00F9719F"/>
    <w:rsid w:val="00FA0975"/>
    <w:rsid w:val="00FA5CC3"/>
    <w:rsid w:val="00FA7DB8"/>
    <w:rsid w:val="00FB7A3E"/>
    <w:rsid w:val="00FF46A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AAFF4C"/>
  <w15:docId w15:val="{E63D5772-F8A5-4880-BB3B-CFF8EE4D4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52ED0"/>
  </w:style>
  <w:style w:type="paragraph" w:styleId="Heading1">
    <w:name w:val="heading 1"/>
    <w:basedOn w:val="Normal"/>
    <w:next w:val="Normal"/>
    <w:qFormat/>
    <w:rsid w:val="00552ED0"/>
    <w:pPr>
      <w:keepNext/>
      <w:ind w:left="2880"/>
      <w:outlineLvl w:val="0"/>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346C53"/>
    <w:rPr>
      <w:rFonts w:ascii="Tahoma" w:hAnsi="Tahoma" w:cs="Tahoma"/>
      <w:sz w:val="16"/>
      <w:szCs w:val="16"/>
    </w:rPr>
  </w:style>
  <w:style w:type="paragraph" w:styleId="ListParagraph">
    <w:name w:val="List Paragraph"/>
    <w:basedOn w:val="Normal"/>
    <w:uiPriority w:val="34"/>
    <w:qFormat/>
    <w:rsid w:val="00037CDA"/>
    <w:pPr>
      <w:ind w:left="720"/>
    </w:pPr>
  </w:style>
  <w:style w:type="character" w:customStyle="1" w:styleId="bold1">
    <w:name w:val="bold1"/>
    <w:basedOn w:val="DefaultParagraphFont"/>
    <w:rsid w:val="00F618B4"/>
    <w:rPr>
      <w:b/>
      <w:bCs/>
    </w:rPr>
  </w:style>
  <w:style w:type="paragraph" w:styleId="BlockText">
    <w:name w:val="Block Text"/>
    <w:basedOn w:val="Normal"/>
    <w:rsid w:val="00F618B4"/>
    <w:pPr>
      <w:spacing w:after="240"/>
      <w:ind w:left="720" w:right="1440"/>
    </w:pPr>
    <w:rPr>
      <w:rFonts w:ascii="Verdana" w:hAnsi="Verdana"/>
      <w:color w:val="330066"/>
      <w:lang w:val="en-AU"/>
    </w:rPr>
  </w:style>
  <w:style w:type="character" w:styleId="Hyperlink">
    <w:name w:val="Hyperlink"/>
    <w:basedOn w:val="DefaultParagraphFont"/>
    <w:rsid w:val="006262BF"/>
    <w:rPr>
      <w:color w:val="0000FF" w:themeColor="hyperlink"/>
      <w:u w:val="single"/>
    </w:rPr>
  </w:style>
  <w:style w:type="table" w:styleId="TableGrid">
    <w:name w:val="Table Grid"/>
    <w:basedOn w:val="TableNormal"/>
    <w:rsid w:val="005B5F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5B5F4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4-Accent51">
    <w:name w:val="Grid Table 4 - Accent 51"/>
    <w:basedOn w:val="TableNormal"/>
    <w:uiPriority w:val="49"/>
    <w:rsid w:val="005B5F46"/>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41">
    <w:name w:val="Grid Table 4 - Accent 41"/>
    <w:basedOn w:val="TableNormal"/>
    <w:uiPriority w:val="49"/>
    <w:rsid w:val="005B5F46"/>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11">
    <w:name w:val="Grid Table 4 - Accent 11"/>
    <w:basedOn w:val="TableNormal"/>
    <w:uiPriority w:val="49"/>
    <w:rsid w:val="005B5F4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4-Accent21">
    <w:name w:val="Grid Table 4 - Accent 21"/>
    <w:basedOn w:val="TableNormal"/>
    <w:uiPriority w:val="49"/>
    <w:rsid w:val="005B5F46"/>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4-Accent31">
    <w:name w:val="Grid Table 4 - Accent 31"/>
    <w:basedOn w:val="TableNormal"/>
    <w:uiPriority w:val="49"/>
    <w:rsid w:val="005B5F46"/>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2-Accent11">
    <w:name w:val="Grid Table 2 - Accent 11"/>
    <w:basedOn w:val="TableNormal"/>
    <w:uiPriority w:val="47"/>
    <w:rsid w:val="0040129B"/>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Header">
    <w:name w:val="header"/>
    <w:basedOn w:val="Normal"/>
    <w:link w:val="HeaderChar"/>
    <w:uiPriority w:val="99"/>
    <w:unhideWhenUsed/>
    <w:rsid w:val="002603D4"/>
    <w:pPr>
      <w:tabs>
        <w:tab w:val="center" w:pos="4513"/>
        <w:tab w:val="right" w:pos="9026"/>
      </w:tabs>
    </w:pPr>
    <w:rPr>
      <w:rFonts w:ascii="Calibri" w:eastAsia="Calibri" w:hAnsi="Calibri"/>
      <w:sz w:val="22"/>
      <w:szCs w:val="22"/>
      <w:lang w:val="en-NZ"/>
    </w:rPr>
  </w:style>
  <w:style w:type="character" w:customStyle="1" w:styleId="HeaderChar">
    <w:name w:val="Header Char"/>
    <w:basedOn w:val="DefaultParagraphFont"/>
    <w:link w:val="Header"/>
    <w:uiPriority w:val="99"/>
    <w:rsid w:val="002603D4"/>
    <w:rPr>
      <w:rFonts w:ascii="Calibri" w:eastAsia="Calibri" w:hAnsi="Calibri"/>
      <w:sz w:val="22"/>
      <w:szCs w:val="22"/>
      <w:lang w:val="en-NZ"/>
    </w:rPr>
  </w:style>
  <w:style w:type="paragraph" w:styleId="NoSpacing">
    <w:name w:val="No Spacing"/>
    <w:uiPriority w:val="1"/>
    <w:qFormat/>
    <w:rsid w:val="00DA21B4"/>
  </w:style>
  <w:style w:type="character" w:customStyle="1" w:styleId="UnresolvedMention1">
    <w:name w:val="Unresolved Mention1"/>
    <w:basedOn w:val="DefaultParagraphFont"/>
    <w:uiPriority w:val="99"/>
    <w:semiHidden/>
    <w:unhideWhenUsed/>
    <w:rsid w:val="00FF46A6"/>
    <w:rPr>
      <w:color w:val="605E5C"/>
      <w:shd w:val="clear" w:color="auto" w:fill="E1DFDD"/>
    </w:rPr>
  </w:style>
  <w:style w:type="character" w:styleId="UnresolvedMention">
    <w:name w:val="Unresolved Mention"/>
    <w:basedOn w:val="DefaultParagraphFont"/>
    <w:uiPriority w:val="99"/>
    <w:semiHidden/>
    <w:unhideWhenUsed/>
    <w:rsid w:val="009D7B53"/>
    <w:rPr>
      <w:color w:val="605E5C"/>
      <w:shd w:val="clear" w:color="auto" w:fill="E1DFDD"/>
    </w:rPr>
  </w:style>
  <w:style w:type="character" w:customStyle="1" w:styleId="BalloonTextChar">
    <w:name w:val="Balloon Text Char"/>
    <w:link w:val="BalloonText"/>
    <w:uiPriority w:val="99"/>
    <w:semiHidden/>
    <w:rsid w:val="002A6D1E"/>
    <w:rPr>
      <w:rFonts w:ascii="Tahoma" w:hAnsi="Tahoma" w:cs="Tahoma"/>
      <w:sz w:val="16"/>
      <w:szCs w:val="16"/>
    </w:rPr>
  </w:style>
  <w:style w:type="paragraph" w:customStyle="1" w:styleId="Default">
    <w:name w:val="Default"/>
    <w:rsid w:val="004D6823"/>
    <w:pPr>
      <w:autoSpaceDE w:val="0"/>
      <w:autoSpaceDN w:val="0"/>
      <w:adjustRightInd w:val="0"/>
    </w:pPr>
    <w:rPr>
      <w:rFonts w:ascii="Calibri" w:hAnsi="Calibri" w:cs="Calibri"/>
      <w:color w:val="000000"/>
      <w:sz w:val="24"/>
      <w:szCs w:val="24"/>
    </w:rPr>
  </w:style>
  <w:style w:type="paragraph" w:customStyle="1" w:styleId="trt0xe">
    <w:name w:val="trt0xe"/>
    <w:basedOn w:val="Normal"/>
    <w:rsid w:val="0042761A"/>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724403">
      <w:bodyDiv w:val="1"/>
      <w:marLeft w:val="0"/>
      <w:marRight w:val="0"/>
      <w:marTop w:val="0"/>
      <w:marBottom w:val="0"/>
      <w:divBdr>
        <w:top w:val="none" w:sz="0" w:space="0" w:color="auto"/>
        <w:left w:val="none" w:sz="0" w:space="0" w:color="auto"/>
        <w:bottom w:val="none" w:sz="0" w:space="0" w:color="auto"/>
        <w:right w:val="none" w:sz="0" w:space="0" w:color="auto"/>
      </w:divBdr>
    </w:div>
    <w:div w:id="1296137115">
      <w:bodyDiv w:val="1"/>
      <w:marLeft w:val="0"/>
      <w:marRight w:val="0"/>
      <w:marTop w:val="0"/>
      <w:marBottom w:val="0"/>
      <w:divBdr>
        <w:top w:val="none" w:sz="0" w:space="0" w:color="auto"/>
        <w:left w:val="none" w:sz="0" w:space="0" w:color="auto"/>
        <w:bottom w:val="none" w:sz="0" w:space="0" w:color="auto"/>
        <w:right w:val="none" w:sz="0" w:space="0" w:color="auto"/>
      </w:divBdr>
    </w:div>
    <w:div w:id="1634480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ecruitment@cbsi.com.sb"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peter@cbsi.com.sb"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 TargetMode="External"/><Relationship Id="rId5" Type="http://schemas.openxmlformats.org/officeDocument/2006/relationships/numbering" Target="numbering.xml"/><Relationship Id="rId15" Type="http://schemas.openxmlformats.org/officeDocument/2006/relationships/hyperlink" Target="mailto:jaiapu@cbsi.com.sb" TargetMode="External"/><Relationship Id="rId10" Type="http://schemas.openxmlformats.org/officeDocument/2006/relationships/hyperlink" Target="mailto:apeter@cbsi.com.sb"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mailto:apeter@cbsi.com.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2023BFEC0BF6443AAF77D4DA179E121" ma:contentTypeVersion="6" ma:contentTypeDescription="Create a new document." ma:contentTypeScope="" ma:versionID="08a8bbde6c431fc510e2c45d0378bb36">
  <xsd:schema xmlns:xsd="http://www.w3.org/2001/XMLSchema" xmlns:xs="http://www.w3.org/2001/XMLSchema" xmlns:p="http://schemas.microsoft.com/office/2006/metadata/properties" xmlns:ns2="5daf916a-3f84-4240-89e1-bef7a9841c8d" xmlns:ns3="2daae8ef-2b04-45d9-9ff5-ee86e7af1c69" targetNamespace="http://schemas.microsoft.com/office/2006/metadata/properties" ma:root="true" ma:fieldsID="8e8ef024dff884e212772f675e220768" ns2:_="" ns3:_="">
    <xsd:import namespace="5daf916a-3f84-4240-89e1-bef7a9841c8d"/>
    <xsd:import namespace="2daae8ef-2b04-45d9-9ff5-ee86e7af1c69"/>
    <xsd:element name="properties">
      <xsd:complexType>
        <xsd:sequence>
          <xsd:element name="documentManagement">
            <xsd:complexType>
              <xsd:all>
                <xsd:element ref="ns2:Vacancy"/>
                <xsd:element ref="ns2:Department" minOccurs="0"/>
                <xsd:element ref="ns2:Position" minOccurs="0"/>
                <xsd:element ref="ns2:Date"/>
                <xsd:element ref="ns3:SharedWithUsers" minOccurs="0"/>
                <xsd:element ref="ns2:_x0023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af916a-3f84-4240-89e1-bef7a9841c8d" elementFormDefault="qualified">
    <xsd:import namespace="http://schemas.microsoft.com/office/2006/documentManagement/types"/>
    <xsd:import namespace="http://schemas.microsoft.com/office/infopath/2007/PartnerControls"/>
    <xsd:element name="Vacancy" ma:index="8" ma:displayName="Vacancy" ma:default="04/2019" ma:description="" ma:internalName="Vacancy">
      <xsd:simpleType>
        <xsd:restriction base="dms:Text">
          <xsd:maxLength value="255"/>
        </xsd:restriction>
      </xsd:simpleType>
    </xsd:element>
    <xsd:element name="Department" ma:index="9" nillable="true" ma:displayName="Department" ma:default="HRCS" ma:description="" ma:format="Dropdown" ma:internalName="Department">
      <xsd:simpleType>
        <xsd:restriction base="dms:Choice">
          <xsd:enumeration value="ICT"/>
          <xsd:enumeration value="ERS"/>
          <xsd:enumeration value="FAD"/>
          <xsd:enumeration value="CBP"/>
          <xsd:enumeration value="FSR"/>
          <xsd:enumeration value="GOV"/>
          <xsd:enumeration value="FMEC"/>
          <xsd:enumeration value="HRCS"/>
        </xsd:restriction>
      </xsd:simpleType>
    </xsd:element>
    <xsd:element name="Position" ma:index="10" nillable="true" ma:displayName="Position" ma:default="Human Resource Officer" ma:description="" ma:internalName="Position">
      <xsd:simpleType>
        <xsd:restriction base="dms:Text">
          <xsd:maxLength value="255"/>
        </xsd:restriction>
      </xsd:simpleType>
    </xsd:element>
    <xsd:element name="Date" ma:index="11" ma:displayName="Date" ma:default="2019-10-23T09:00:00Z" ma:description="" ma:format="DateOnly" ma:internalName="Date">
      <xsd:simpleType>
        <xsd:restriction base="dms:DateTime"/>
      </xsd:simpleType>
    </xsd:element>
    <xsd:element name="_x0023_" ma:index="13" nillable="true" ma:displayName="#" ma:default="0" ma:description="" ma:internalName="_x0023_">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2daae8ef-2b04-45d9-9ff5-ee86e7af1c69"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osition xmlns="5daf916a-3f84-4240-89e1-bef7a9841c8d">Computer Programmer</Position>
    <Date xmlns="5daf916a-3f84-4240-89e1-bef7a9841c8d">2019-04-10T13:00:00+00:00</Date>
    <Department xmlns="5daf916a-3f84-4240-89e1-bef7a9841c8d">ICT</Department>
    <_x0023_ xmlns="5daf916a-3f84-4240-89e1-bef7a9841c8d">2</_x0023_>
    <Vacancy xmlns="5daf916a-3f84-4240-89e1-bef7a9841c8d">01/2019</Vacancy>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2D63A1A-0A10-4705-87D1-69C83AB0F6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af916a-3f84-4240-89e1-bef7a9841c8d"/>
    <ds:schemaRef ds:uri="2daae8ef-2b04-45d9-9ff5-ee86e7af1c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BC5E2E-50AF-4372-9797-53C622D8E908}">
  <ds:schemaRefs>
    <ds:schemaRef ds:uri="http://schemas.openxmlformats.org/officeDocument/2006/bibliography"/>
  </ds:schemaRefs>
</ds:datastoreItem>
</file>

<file path=customXml/itemProps3.xml><?xml version="1.0" encoding="utf-8"?>
<ds:datastoreItem xmlns:ds="http://schemas.openxmlformats.org/officeDocument/2006/customXml" ds:itemID="{AAA33C05-B203-4380-9FF0-DBBB4463937B}">
  <ds:schemaRefs>
    <ds:schemaRef ds:uri="http://schemas.microsoft.com/office/2006/metadata/properties"/>
    <ds:schemaRef ds:uri="http://schemas.microsoft.com/office/infopath/2007/PartnerControls"/>
    <ds:schemaRef ds:uri="5daf916a-3f84-4240-89e1-bef7a9841c8d"/>
  </ds:schemaRefs>
</ds:datastoreItem>
</file>

<file path=customXml/itemProps4.xml><?xml version="1.0" encoding="utf-8"?>
<ds:datastoreItem xmlns:ds="http://schemas.openxmlformats.org/officeDocument/2006/customXml" ds:itemID="{96DC9DDA-9FC3-460D-8A3A-8375070634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3</Pages>
  <Words>687</Words>
  <Characters>4781</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Job Description</vt:lpstr>
    </vt:vector>
  </TitlesOfParts>
  <Company>.</Company>
  <LinksUpToDate>false</LinksUpToDate>
  <CharactersWithSpaces>5458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dc:title>
  <dc:creator>lf</dc:creator>
  <cp:lastModifiedBy>Angela Peter</cp:lastModifiedBy>
  <cp:revision>25</cp:revision>
  <cp:lastPrinted>2019-12-04T00:11:00Z</cp:lastPrinted>
  <dcterms:created xsi:type="dcterms:W3CDTF">2023-03-03T02:25:00Z</dcterms:created>
  <dcterms:modified xsi:type="dcterms:W3CDTF">2026-03-24T03:52:00Z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0x010100A2023BFEC0BF6443AAF77D4DA179E121</vt:lpwstr>
  </property>
</Properties>
</file>